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438F6" w14:textId="77777777" w:rsidR="001942C0" w:rsidRPr="00AB766F" w:rsidRDefault="001942C0" w:rsidP="001942C0">
      <w:pPr>
        <w:tabs>
          <w:tab w:val="left" w:pos="3600"/>
          <w:tab w:val="left" w:pos="5040"/>
          <w:tab w:val="left" w:pos="7200"/>
          <w:tab w:val="right" w:pos="10800"/>
        </w:tabs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Name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 w:rsidRPr="00AB766F">
        <w:rPr>
          <w:rFonts w:ascii="Arial" w:hAnsi="Arial" w:cs="Arial"/>
          <w:b/>
          <w:sz w:val="18"/>
          <w:szCs w:val="18"/>
        </w:rPr>
        <w:t xml:space="preserve">   </w:t>
      </w:r>
      <w:r>
        <w:rPr>
          <w:rFonts w:ascii="Arial" w:hAnsi="Arial" w:cs="Arial"/>
          <w:b/>
          <w:sz w:val="18"/>
          <w:szCs w:val="18"/>
        </w:rPr>
        <w:t>ID#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 w:rsidRPr="001B0B08">
        <w:rPr>
          <w:rFonts w:ascii="Arial" w:hAnsi="Arial" w:cs="Arial"/>
          <w:b/>
          <w:sz w:val="18"/>
          <w:szCs w:val="18"/>
        </w:rPr>
        <w:t xml:space="preserve">   </w:t>
      </w:r>
      <w:r>
        <w:rPr>
          <w:rFonts w:ascii="Arial" w:hAnsi="Arial" w:cs="Arial"/>
          <w:b/>
          <w:sz w:val="18"/>
          <w:szCs w:val="18"/>
          <w:u w:val="single"/>
        </w:rPr>
        <w:t>Date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 w:rsidRPr="001B0B08">
        <w:rPr>
          <w:rFonts w:ascii="Arial" w:hAnsi="Arial" w:cs="Arial"/>
          <w:b/>
          <w:sz w:val="18"/>
          <w:szCs w:val="18"/>
        </w:rPr>
        <w:t xml:space="preserve">   </w:t>
      </w:r>
      <w:r>
        <w:rPr>
          <w:rFonts w:ascii="Arial" w:hAnsi="Arial" w:cs="Arial"/>
          <w:b/>
          <w:sz w:val="18"/>
          <w:szCs w:val="18"/>
          <w:u w:val="single"/>
        </w:rPr>
        <w:t>Teacher</w:t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14:paraId="6A9A35DE" w14:textId="77777777" w:rsidR="001942C0" w:rsidRDefault="001942C0">
      <w:pPr>
        <w:rPr>
          <w:rFonts w:ascii="Arial" w:hAnsi="Arial" w:cs="Arial"/>
          <w:b/>
          <w:sz w:val="18"/>
          <w:szCs w:val="18"/>
        </w:rPr>
      </w:pPr>
    </w:p>
    <w:p w14:paraId="39117345" w14:textId="77777777" w:rsidR="001942C0" w:rsidRDefault="001942C0">
      <w:pPr>
        <w:rPr>
          <w:rFonts w:ascii="Arial" w:hAnsi="Arial" w:cs="Arial"/>
          <w:b/>
          <w:sz w:val="18"/>
          <w:szCs w:val="18"/>
        </w:rPr>
      </w:pPr>
    </w:p>
    <w:p w14:paraId="6D7FEDF0" w14:textId="77777777" w:rsidR="001942C0" w:rsidRDefault="001942C0">
      <w:pPr>
        <w:rPr>
          <w:rFonts w:ascii="Arial" w:hAnsi="Arial" w:cs="Arial"/>
          <w:b/>
          <w:sz w:val="18"/>
          <w:szCs w:val="18"/>
        </w:rPr>
        <w:sectPr w:rsidR="001942C0" w:rsidSect="001942C0">
          <w:headerReference w:type="default" r:id="rId7"/>
          <w:footerReference w:type="default" r:id="rId8"/>
          <w:type w:val="continuous"/>
          <w:pgSz w:w="12240" w:h="15840" w:code="1"/>
          <w:pgMar w:top="1440" w:right="720" w:bottom="720" w:left="720" w:header="432" w:footer="360" w:gutter="0"/>
          <w:cols w:space="720"/>
          <w:docGrid w:linePitch="360"/>
        </w:sectPr>
      </w:pPr>
    </w:p>
    <w:p w14:paraId="5FD80227" w14:textId="77777777" w:rsidR="001942C0" w:rsidRPr="00DB4F7E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  <w:r w:rsidRPr="00DB4F7E">
        <w:rPr>
          <w:rFonts w:ascii="Arial" w:hAnsi="Arial" w:cs="Arial"/>
          <w:b/>
          <w:sz w:val="18"/>
          <w:szCs w:val="18"/>
        </w:rPr>
        <w:lastRenderedPageBreak/>
        <w:t xml:space="preserve">Task 1 – </w:t>
      </w:r>
      <w:r>
        <w:rPr>
          <w:rFonts w:ascii="Arial" w:hAnsi="Arial" w:cs="Arial"/>
          <w:b/>
          <w:sz w:val="18"/>
          <w:szCs w:val="18"/>
        </w:rPr>
        <w:t>Distinguishing pictured rhyming words</w:t>
      </w:r>
    </w:p>
    <w:tbl>
      <w:tblPr>
        <w:tblW w:w="5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552"/>
        <w:gridCol w:w="352"/>
        <w:gridCol w:w="685"/>
        <w:gridCol w:w="219"/>
        <w:gridCol w:w="818"/>
        <w:gridCol w:w="86"/>
        <w:gridCol w:w="951"/>
        <w:gridCol w:w="1037"/>
      </w:tblGrid>
      <w:tr w:rsidR="001942C0" w:rsidRPr="001942C0" w14:paraId="2677F177" w14:textId="77777777"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14:paraId="7CD776A5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Level of control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vAlign w:val="center"/>
          </w:tcPr>
          <w:p w14:paraId="70EF880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None/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Little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vAlign w:val="center"/>
          </w:tcPr>
          <w:p w14:paraId="304290E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Some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vAlign w:val="center"/>
          </w:tcPr>
          <w:p w14:paraId="04BE648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Gaining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(Met)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1722A09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Control</w:t>
            </w:r>
          </w:p>
        </w:tc>
      </w:tr>
      <w:tr w:rsidR="001942C0" w:rsidRPr="001942C0" w14:paraId="1188F67F" w14:textId="77777777">
        <w:tc>
          <w:tcPr>
            <w:tcW w:w="1036" w:type="dxa"/>
            <w:gridSpan w:val="2"/>
            <w:tcBorders>
              <w:bottom w:val="single" w:sz="12" w:space="0" w:color="auto"/>
            </w:tcBorders>
          </w:tcPr>
          <w:p w14:paraId="62771A93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037" w:type="dxa"/>
            <w:gridSpan w:val="2"/>
            <w:tcBorders>
              <w:bottom w:val="single" w:sz="12" w:space="0" w:color="auto"/>
            </w:tcBorders>
            <w:vAlign w:val="center"/>
          </w:tcPr>
          <w:p w14:paraId="0E436A0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0-2</w:t>
            </w:r>
          </w:p>
        </w:tc>
        <w:tc>
          <w:tcPr>
            <w:tcW w:w="1037" w:type="dxa"/>
            <w:gridSpan w:val="2"/>
            <w:tcBorders>
              <w:bottom w:val="single" w:sz="12" w:space="0" w:color="auto"/>
            </w:tcBorders>
            <w:vAlign w:val="center"/>
          </w:tcPr>
          <w:p w14:paraId="4B471BE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3-5</w:t>
            </w:r>
          </w:p>
        </w:tc>
        <w:tc>
          <w:tcPr>
            <w:tcW w:w="1037" w:type="dxa"/>
            <w:gridSpan w:val="2"/>
            <w:tcBorders>
              <w:bottom w:val="single" w:sz="12" w:space="0" w:color="auto"/>
            </w:tcBorders>
            <w:vAlign w:val="center"/>
          </w:tcPr>
          <w:p w14:paraId="02056D5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6-7</w:t>
            </w:r>
          </w:p>
        </w:tc>
        <w:tc>
          <w:tcPr>
            <w:tcW w:w="1037" w:type="dxa"/>
            <w:tcBorders>
              <w:bottom w:val="single" w:sz="12" w:space="0" w:color="auto"/>
            </w:tcBorders>
            <w:vAlign w:val="center"/>
          </w:tcPr>
          <w:p w14:paraId="253F897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1942C0" w:rsidRPr="001942C0" w14:paraId="4F4A952E" w14:textId="77777777">
        <w:trPr>
          <w:trHeight w:val="216"/>
        </w:trPr>
        <w:tc>
          <w:tcPr>
            <w:tcW w:w="484" w:type="dxa"/>
            <w:tcBorders>
              <w:right w:val="single" w:sz="4" w:space="0" w:color="auto"/>
            </w:tcBorders>
            <w:vAlign w:val="center"/>
          </w:tcPr>
          <w:p w14:paraId="4E6517F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1755308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train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3A34788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duck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0A017F3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wing</w:t>
            </w:r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7679E0C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rain</w:t>
            </w:r>
          </w:p>
        </w:tc>
        <w:tc>
          <w:tcPr>
            <w:tcW w:w="1037" w:type="dxa"/>
            <w:shd w:val="clear" w:color="auto" w:fill="E6E6E6"/>
            <w:vAlign w:val="center"/>
          </w:tcPr>
          <w:p w14:paraId="3CB0376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29DA8124" w14:textId="77777777">
        <w:trPr>
          <w:trHeight w:val="216"/>
        </w:trPr>
        <w:tc>
          <w:tcPr>
            <w:tcW w:w="484" w:type="dxa"/>
            <w:tcBorders>
              <w:right w:val="single" w:sz="4" w:space="0" w:color="auto"/>
            </w:tcBorders>
            <w:vAlign w:val="center"/>
          </w:tcPr>
          <w:p w14:paraId="7B49DDF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5BD5989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bat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2C4C7BF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sun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0D3C0CF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hat</w:t>
            </w:r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53CA4AF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cake</w:t>
            </w:r>
          </w:p>
        </w:tc>
        <w:tc>
          <w:tcPr>
            <w:tcW w:w="1037" w:type="dxa"/>
            <w:shd w:val="clear" w:color="auto" w:fill="E6E6E6"/>
            <w:vAlign w:val="center"/>
          </w:tcPr>
          <w:p w14:paraId="12AA49B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52026F42" w14:textId="77777777">
        <w:trPr>
          <w:trHeight w:val="216"/>
        </w:trPr>
        <w:tc>
          <w:tcPr>
            <w:tcW w:w="484" w:type="dxa"/>
            <w:tcBorders>
              <w:right w:val="single" w:sz="4" w:space="0" w:color="auto"/>
            </w:tcBorders>
            <w:vAlign w:val="center"/>
          </w:tcPr>
          <w:p w14:paraId="3E991A7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129A3A8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man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41C31B7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fan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75016B5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bed</w:t>
            </w:r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527FAA8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chain</w:t>
            </w:r>
          </w:p>
        </w:tc>
        <w:tc>
          <w:tcPr>
            <w:tcW w:w="1037" w:type="dxa"/>
            <w:shd w:val="clear" w:color="auto" w:fill="E6E6E6"/>
            <w:vAlign w:val="center"/>
          </w:tcPr>
          <w:p w14:paraId="06BE6A5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1202FE9E" w14:textId="77777777">
        <w:trPr>
          <w:trHeight w:val="216"/>
        </w:trPr>
        <w:tc>
          <w:tcPr>
            <w:tcW w:w="484" w:type="dxa"/>
            <w:tcBorders>
              <w:right w:val="single" w:sz="4" w:space="0" w:color="auto"/>
            </w:tcBorders>
            <w:vAlign w:val="center"/>
          </w:tcPr>
          <w:p w14:paraId="4273272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56B18D0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boat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747D516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goat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06A8341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cat</w:t>
            </w:r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7DE3D46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leaf</w:t>
            </w:r>
          </w:p>
        </w:tc>
        <w:tc>
          <w:tcPr>
            <w:tcW w:w="1037" w:type="dxa"/>
            <w:shd w:val="clear" w:color="auto" w:fill="E6E6E6"/>
            <w:vAlign w:val="center"/>
          </w:tcPr>
          <w:p w14:paraId="2859A45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0476B90A" w14:textId="77777777">
        <w:trPr>
          <w:trHeight w:val="216"/>
        </w:trPr>
        <w:tc>
          <w:tcPr>
            <w:tcW w:w="484" w:type="dxa"/>
            <w:tcBorders>
              <w:right w:val="single" w:sz="4" w:space="0" w:color="auto"/>
            </w:tcBorders>
            <w:vAlign w:val="center"/>
          </w:tcPr>
          <w:p w14:paraId="17EEB8C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3C33B22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snake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2645CE9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coat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5F145E6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pig</w:t>
            </w:r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2B77BCC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rake</w:t>
            </w:r>
          </w:p>
        </w:tc>
        <w:tc>
          <w:tcPr>
            <w:tcW w:w="1037" w:type="dxa"/>
            <w:shd w:val="clear" w:color="auto" w:fill="E6E6E6"/>
            <w:vAlign w:val="center"/>
          </w:tcPr>
          <w:p w14:paraId="2B91690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1AEBFFF5" w14:textId="77777777">
        <w:trPr>
          <w:trHeight w:val="216"/>
        </w:trPr>
        <w:tc>
          <w:tcPr>
            <w:tcW w:w="484" w:type="dxa"/>
            <w:tcBorders>
              <w:right w:val="single" w:sz="4" w:space="0" w:color="auto"/>
            </w:tcBorders>
            <w:vAlign w:val="center"/>
          </w:tcPr>
          <w:p w14:paraId="59A56E6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3A8940F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bee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3E8EB5A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tree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03DC752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foot</w:t>
            </w:r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3B883C8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log</w:t>
            </w:r>
          </w:p>
        </w:tc>
        <w:tc>
          <w:tcPr>
            <w:tcW w:w="1037" w:type="dxa"/>
            <w:shd w:val="clear" w:color="auto" w:fill="E6E6E6"/>
            <w:vAlign w:val="center"/>
          </w:tcPr>
          <w:p w14:paraId="7487DB1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533931F0" w14:textId="77777777">
        <w:trPr>
          <w:trHeight w:val="216"/>
        </w:trPr>
        <w:tc>
          <w:tcPr>
            <w:tcW w:w="484" w:type="dxa"/>
            <w:tcBorders>
              <w:right w:val="single" w:sz="4" w:space="0" w:color="auto"/>
            </w:tcBorders>
            <w:vAlign w:val="center"/>
          </w:tcPr>
          <w:p w14:paraId="6AC7195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732324E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king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264C4C2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key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5813171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hand</w:t>
            </w:r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6F6A994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ring</w:t>
            </w:r>
          </w:p>
        </w:tc>
        <w:tc>
          <w:tcPr>
            <w:tcW w:w="1037" w:type="dxa"/>
            <w:shd w:val="clear" w:color="auto" w:fill="E6E6E6"/>
            <w:vAlign w:val="center"/>
          </w:tcPr>
          <w:p w14:paraId="678778F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64CA0910" w14:textId="77777777">
        <w:trPr>
          <w:trHeight w:val="216"/>
        </w:trPr>
        <w:tc>
          <w:tcPr>
            <w:tcW w:w="484" w:type="dxa"/>
            <w:tcBorders>
              <w:right w:val="single" w:sz="4" w:space="0" w:color="auto"/>
            </w:tcBorders>
            <w:vAlign w:val="center"/>
          </w:tcPr>
          <w:p w14:paraId="543DAE9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5D5F87A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dog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34E3353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rake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vAlign w:val="center"/>
          </w:tcPr>
          <w:p w14:paraId="0B7D068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frog</w:t>
            </w:r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56710FF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duck</w:t>
            </w:r>
          </w:p>
        </w:tc>
        <w:tc>
          <w:tcPr>
            <w:tcW w:w="1037" w:type="dxa"/>
            <w:shd w:val="clear" w:color="auto" w:fill="E6E6E6"/>
            <w:vAlign w:val="center"/>
          </w:tcPr>
          <w:p w14:paraId="4A7E27C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39552B29" w14:textId="77777777">
        <w:trPr>
          <w:trHeight w:val="216"/>
        </w:trPr>
        <w:tc>
          <w:tcPr>
            <w:tcW w:w="4147" w:type="dxa"/>
            <w:gridSpan w:val="8"/>
            <w:vAlign w:val="center"/>
          </w:tcPr>
          <w:p w14:paraId="35CA94FD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037" w:type="dxa"/>
            <w:vAlign w:val="center"/>
          </w:tcPr>
          <w:p w14:paraId="37C27026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/8</w:t>
            </w:r>
          </w:p>
        </w:tc>
      </w:tr>
    </w:tbl>
    <w:p w14:paraId="13659711" w14:textId="77777777" w:rsidR="001942C0" w:rsidRPr="00862738" w:rsidRDefault="001942C0" w:rsidP="001942C0">
      <w:pPr>
        <w:rPr>
          <w:rFonts w:ascii="Arial" w:hAnsi="Arial" w:cs="Arial"/>
          <w:sz w:val="18"/>
          <w:szCs w:val="18"/>
        </w:rPr>
      </w:pPr>
    </w:p>
    <w:p w14:paraId="3B61327B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  <w:r w:rsidRPr="00862738">
        <w:rPr>
          <w:rFonts w:ascii="Arial" w:hAnsi="Arial" w:cs="Arial"/>
          <w:sz w:val="18"/>
          <w:szCs w:val="18"/>
        </w:rPr>
        <w:t>Observations:</w:t>
      </w:r>
    </w:p>
    <w:p w14:paraId="1ADA6137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46D04E3A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4055D958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387FC961" w14:textId="197A9E59" w:rsidR="001942C0" w:rsidRDefault="003F418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CO 2.3.b.i - Recognize and produce rhyming words. </w:t>
      </w:r>
      <w:r w:rsidR="001942C0">
        <w:rPr>
          <w:rFonts w:ascii="Arial" w:hAnsi="Arial" w:cs="Arial"/>
          <w:sz w:val="18"/>
          <w:szCs w:val="18"/>
        </w:rPr>
        <w:t xml:space="preserve"> (</w:t>
      </w:r>
      <w:r>
        <w:rPr>
          <w:rFonts w:ascii="Arial" w:hAnsi="Arial" w:cs="Arial"/>
          <w:sz w:val="18"/>
          <w:szCs w:val="18"/>
        </w:rPr>
        <w:t>CCSS: RF.K.2a</w:t>
      </w:r>
      <w:r w:rsidR="001942C0">
        <w:rPr>
          <w:rFonts w:ascii="Arial" w:hAnsi="Arial" w:cs="Arial"/>
          <w:sz w:val="18"/>
          <w:szCs w:val="18"/>
        </w:rPr>
        <w:t>)</w:t>
      </w:r>
    </w:p>
    <w:p w14:paraId="195D61DC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2E8003AC" w14:textId="77777777" w:rsidR="001942C0" w:rsidRPr="00D44D23" w:rsidRDefault="001942C0">
      <w:pPr>
        <w:rPr>
          <w:rFonts w:ascii="Arial" w:hAnsi="Arial" w:cs="Arial"/>
        </w:rPr>
      </w:pPr>
    </w:p>
    <w:p w14:paraId="0019B3A8" w14:textId="77777777" w:rsidR="001942C0" w:rsidRPr="00862738" w:rsidRDefault="001942C0">
      <w:pPr>
        <w:rPr>
          <w:rFonts w:ascii="Arial" w:hAnsi="Arial" w:cs="Arial"/>
          <w:sz w:val="18"/>
          <w:szCs w:val="18"/>
        </w:rPr>
      </w:pPr>
    </w:p>
    <w:p w14:paraId="750DE329" w14:textId="77777777" w:rsidR="001942C0" w:rsidRPr="00862738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  <w:r w:rsidRPr="00862738">
        <w:rPr>
          <w:rFonts w:ascii="Arial" w:hAnsi="Arial" w:cs="Arial"/>
          <w:b/>
          <w:sz w:val="18"/>
          <w:szCs w:val="18"/>
        </w:rPr>
        <w:t>Task 4 – Understanding words</w:t>
      </w:r>
      <w:r>
        <w:rPr>
          <w:rFonts w:ascii="Arial" w:hAnsi="Arial" w:cs="Arial"/>
          <w:b/>
          <w:sz w:val="18"/>
          <w:szCs w:val="18"/>
        </w:rPr>
        <w:t xml:space="preserve"> p</w:t>
      </w:r>
      <w:r w:rsidRPr="00862738">
        <w:rPr>
          <w:rFonts w:ascii="Arial" w:hAnsi="Arial" w:cs="Arial"/>
          <w:b/>
          <w:sz w:val="18"/>
          <w:szCs w:val="18"/>
        </w:rPr>
        <w:t>rinted language concepts</w:t>
      </w:r>
    </w:p>
    <w:tbl>
      <w:tblPr>
        <w:tblW w:w="5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"/>
        <w:gridCol w:w="560"/>
        <w:gridCol w:w="1034"/>
        <w:gridCol w:w="1033"/>
        <w:gridCol w:w="714"/>
        <w:gridCol w:w="327"/>
        <w:gridCol w:w="1040"/>
      </w:tblGrid>
      <w:tr w:rsidR="001942C0" w:rsidRPr="001942C0" w14:paraId="25B986E1" w14:textId="77777777">
        <w:tc>
          <w:tcPr>
            <w:tcW w:w="1036" w:type="dxa"/>
            <w:gridSpan w:val="2"/>
            <w:tcBorders>
              <w:bottom w:val="single" w:sz="4" w:space="0" w:color="auto"/>
            </w:tcBorders>
          </w:tcPr>
          <w:p w14:paraId="30D07F67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Level of control</w:t>
            </w:r>
          </w:p>
        </w:tc>
        <w:tc>
          <w:tcPr>
            <w:tcW w:w="1034" w:type="dxa"/>
            <w:tcBorders>
              <w:bottom w:val="single" w:sz="4" w:space="0" w:color="auto"/>
            </w:tcBorders>
            <w:vAlign w:val="center"/>
          </w:tcPr>
          <w:p w14:paraId="49B45C1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None/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Little</w:t>
            </w:r>
          </w:p>
        </w:tc>
        <w:tc>
          <w:tcPr>
            <w:tcW w:w="1033" w:type="dxa"/>
            <w:tcBorders>
              <w:bottom w:val="single" w:sz="4" w:space="0" w:color="auto"/>
            </w:tcBorders>
            <w:vAlign w:val="center"/>
          </w:tcPr>
          <w:p w14:paraId="273D0D9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Some</w:t>
            </w:r>
          </w:p>
        </w:tc>
        <w:tc>
          <w:tcPr>
            <w:tcW w:w="1041" w:type="dxa"/>
            <w:gridSpan w:val="2"/>
            <w:tcBorders>
              <w:bottom w:val="single" w:sz="4" w:space="0" w:color="auto"/>
            </w:tcBorders>
            <w:vAlign w:val="center"/>
          </w:tcPr>
          <w:p w14:paraId="6C3EEE4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Gaining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(Met)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14:paraId="45493D1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Control</w:t>
            </w:r>
          </w:p>
        </w:tc>
      </w:tr>
      <w:tr w:rsidR="001942C0" w:rsidRPr="001942C0" w14:paraId="3C461E74" w14:textId="77777777">
        <w:tc>
          <w:tcPr>
            <w:tcW w:w="1036" w:type="dxa"/>
            <w:gridSpan w:val="2"/>
            <w:tcBorders>
              <w:bottom w:val="single" w:sz="12" w:space="0" w:color="auto"/>
            </w:tcBorders>
          </w:tcPr>
          <w:p w14:paraId="59783250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034" w:type="dxa"/>
            <w:tcBorders>
              <w:bottom w:val="single" w:sz="12" w:space="0" w:color="auto"/>
            </w:tcBorders>
            <w:vAlign w:val="center"/>
          </w:tcPr>
          <w:p w14:paraId="732F195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0-4</w:t>
            </w:r>
          </w:p>
        </w:tc>
        <w:tc>
          <w:tcPr>
            <w:tcW w:w="1033" w:type="dxa"/>
            <w:tcBorders>
              <w:bottom w:val="single" w:sz="12" w:space="0" w:color="auto"/>
            </w:tcBorders>
            <w:vAlign w:val="center"/>
          </w:tcPr>
          <w:p w14:paraId="70EB856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5-10</w:t>
            </w:r>
          </w:p>
        </w:tc>
        <w:tc>
          <w:tcPr>
            <w:tcW w:w="1041" w:type="dxa"/>
            <w:gridSpan w:val="2"/>
            <w:tcBorders>
              <w:bottom w:val="single" w:sz="12" w:space="0" w:color="auto"/>
            </w:tcBorders>
            <w:vAlign w:val="center"/>
          </w:tcPr>
          <w:p w14:paraId="166AA59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11-14</w:t>
            </w:r>
          </w:p>
        </w:tc>
        <w:tc>
          <w:tcPr>
            <w:tcW w:w="1040" w:type="dxa"/>
            <w:tcBorders>
              <w:bottom w:val="single" w:sz="12" w:space="0" w:color="auto"/>
            </w:tcBorders>
            <w:vAlign w:val="center"/>
          </w:tcPr>
          <w:p w14:paraId="145FDA4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1942C0" w:rsidRPr="001942C0" w14:paraId="1F5F22B4" w14:textId="77777777">
        <w:trPr>
          <w:trHeight w:val="216"/>
        </w:trPr>
        <w:tc>
          <w:tcPr>
            <w:tcW w:w="476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B3B3B3"/>
          </w:tcPr>
          <w:p w14:paraId="690B0C40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41" w:type="dxa"/>
            <w:gridSpan w:val="4"/>
            <w:tcBorders>
              <w:top w:val="single" w:sz="12" w:space="0" w:color="auto"/>
              <w:left w:val="nil"/>
            </w:tcBorders>
            <w:shd w:val="clear" w:color="auto" w:fill="B3B3B3"/>
          </w:tcPr>
          <w:p w14:paraId="67E1D15C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B3B3B3"/>
          </w:tcPr>
          <w:p w14:paraId="5D2995A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</w:tr>
      <w:tr w:rsidR="001942C0" w:rsidRPr="001942C0" w14:paraId="1014884D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1FC3109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1960F383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 xml:space="preserve">Read first </w:t>
            </w:r>
            <w:r w:rsidRPr="001942C0">
              <w:rPr>
                <w:rFonts w:ascii="Arial" w:hAnsi="Arial" w:cs="Arial"/>
                <w:sz w:val="16"/>
                <w:szCs w:val="16"/>
                <w:u w:val="single"/>
              </w:rPr>
              <w:t>and</w:t>
            </w:r>
            <w:r w:rsidRPr="001942C0">
              <w:rPr>
                <w:rFonts w:ascii="Arial" w:hAnsi="Arial" w:cs="Arial"/>
                <w:sz w:val="16"/>
                <w:szCs w:val="16"/>
              </w:rPr>
              <w:t xml:space="preserve"> last names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376A9CF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3F040F9F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7EBD99E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4AC6525D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 xml:space="preserve">Pointed to </w:t>
            </w:r>
            <w:r w:rsidRPr="001942C0">
              <w:rPr>
                <w:rFonts w:ascii="Arial" w:hAnsi="Arial" w:cs="Arial"/>
                <w:sz w:val="16"/>
                <w:szCs w:val="16"/>
                <w:u w:val="single"/>
              </w:rPr>
              <w:t>first</w:t>
            </w:r>
            <w:r w:rsidRPr="001942C0">
              <w:rPr>
                <w:rFonts w:ascii="Arial" w:hAnsi="Arial" w:cs="Arial"/>
                <w:sz w:val="16"/>
                <w:szCs w:val="16"/>
              </w:rPr>
              <w:t xml:space="preserve"> name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3552A80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429F36AF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19D817C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121454E1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 xml:space="preserve">Pointed to </w:t>
            </w:r>
            <w:r w:rsidRPr="001942C0">
              <w:rPr>
                <w:rFonts w:ascii="Arial" w:hAnsi="Arial" w:cs="Arial"/>
                <w:sz w:val="16"/>
                <w:szCs w:val="16"/>
                <w:u w:val="single"/>
              </w:rPr>
              <w:t>last</w:t>
            </w:r>
            <w:r w:rsidRPr="001942C0">
              <w:rPr>
                <w:rFonts w:ascii="Arial" w:hAnsi="Arial" w:cs="Arial"/>
                <w:sz w:val="16"/>
                <w:szCs w:val="16"/>
              </w:rPr>
              <w:t xml:space="preserve"> name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310908B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0880AB1E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71019CE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65EC649D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 xml:space="preserve">Pointed to </w:t>
            </w:r>
            <w:r w:rsidRPr="001942C0">
              <w:rPr>
                <w:rFonts w:ascii="Arial" w:hAnsi="Arial" w:cs="Arial"/>
                <w:sz w:val="16"/>
                <w:szCs w:val="16"/>
                <w:u w:val="single"/>
              </w:rPr>
              <w:t>first letter</w:t>
            </w:r>
            <w:r w:rsidRPr="001942C0">
              <w:rPr>
                <w:rFonts w:ascii="Arial" w:hAnsi="Arial" w:cs="Arial"/>
                <w:sz w:val="16"/>
                <w:szCs w:val="16"/>
              </w:rPr>
              <w:t xml:space="preserve"> in first name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38DCC50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7D0C5C2B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4B31492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3CCF6FC6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 xml:space="preserve">Pointed to </w:t>
            </w:r>
            <w:r w:rsidRPr="001942C0">
              <w:rPr>
                <w:rFonts w:ascii="Arial" w:hAnsi="Arial" w:cs="Arial"/>
                <w:sz w:val="16"/>
                <w:szCs w:val="16"/>
                <w:u w:val="single"/>
              </w:rPr>
              <w:t>last letter</w:t>
            </w:r>
            <w:r w:rsidRPr="001942C0">
              <w:rPr>
                <w:rFonts w:ascii="Arial" w:hAnsi="Arial" w:cs="Arial"/>
                <w:sz w:val="16"/>
                <w:szCs w:val="16"/>
              </w:rPr>
              <w:t xml:space="preserve"> in first name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7CFFD14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013B370A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5E38D3A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451BCAFD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Identified all letters in first name correctly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56471D4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72072B8A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57BB32F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439F917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Pointed to a capital/uppercase letter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5B9B5B3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1BE4E848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181E2FD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591D20F1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Identified all letters in last name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4D85AA5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143EABEA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37AFE4B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71E693DA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Print contains message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35C2FBB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1AC1B4C9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4355F81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541B5A2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Where to begin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385E752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1D05DC6F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1441456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27107E13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Left to right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3EC169D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12CA4286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04E64FD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1290AEF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Return sweep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5394E96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5F1806B6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7466D40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27E24B4C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First/last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2F6F623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74512636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37C6646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14.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5107DAE1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Letter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3564BA70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3B683C53" w14:textId="77777777">
        <w:trPr>
          <w:trHeight w:val="216"/>
        </w:trPr>
        <w:tc>
          <w:tcPr>
            <w:tcW w:w="476" w:type="dxa"/>
            <w:tcBorders>
              <w:right w:val="single" w:sz="4" w:space="0" w:color="auto"/>
            </w:tcBorders>
            <w:vAlign w:val="center"/>
          </w:tcPr>
          <w:p w14:paraId="6833E96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15.</w:t>
            </w:r>
          </w:p>
        </w:tc>
        <w:tc>
          <w:tcPr>
            <w:tcW w:w="3341" w:type="dxa"/>
            <w:gridSpan w:val="4"/>
            <w:tcBorders>
              <w:left w:val="single" w:sz="4" w:space="0" w:color="auto"/>
            </w:tcBorders>
            <w:vAlign w:val="center"/>
          </w:tcPr>
          <w:p w14:paraId="2A8E74D4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Word</w:t>
            </w:r>
          </w:p>
        </w:tc>
        <w:tc>
          <w:tcPr>
            <w:tcW w:w="1367" w:type="dxa"/>
            <w:gridSpan w:val="2"/>
            <w:shd w:val="clear" w:color="auto" w:fill="E6E6E6"/>
          </w:tcPr>
          <w:p w14:paraId="3624C36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1E036413" w14:textId="77777777">
        <w:trPr>
          <w:trHeight w:val="216"/>
        </w:trPr>
        <w:tc>
          <w:tcPr>
            <w:tcW w:w="3817" w:type="dxa"/>
            <w:gridSpan w:val="5"/>
          </w:tcPr>
          <w:p w14:paraId="28DF1F0F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367" w:type="dxa"/>
            <w:gridSpan w:val="2"/>
          </w:tcPr>
          <w:p w14:paraId="12B7534D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/15</w:t>
            </w:r>
          </w:p>
        </w:tc>
      </w:tr>
    </w:tbl>
    <w:p w14:paraId="0323021A" w14:textId="77777777" w:rsidR="001942C0" w:rsidRPr="00862738" w:rsidRDefault="001942C0" w:rsidP="001942C0">
      <w:pPr>
        <w:rPr>
          <w:rFonts w:ascii="Arial" w:hAnsi="Arial" w:cs="Arial"/>
          <w:sz w:val="18"/>
          <w:szCs w:val="18"/>
        </w:rPr>
      </w:pPr>
    </w:p>
    <w:p w14:paraId="711440B6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  <w:r w:rsidRPr="00862738">
        <w:rPr>
          <w:rFonts w:ascii="Arial" w:hAnsi="Arial" w:cs="Arial"/>
          <w:sz w:val="18"/>
          <w:szCs w:val="18"/>
        </w:rPr>
        <w:t>Observations:</w:t>
      </w:r>
    </w:p>
    <w:p w14:paraId="310378D6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6D3F77BD" w14:textId="77777777" w:rsidR="001942C0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sz w:val="18"/>
          <w:szCs w:val="18"/>
        </w:rPr>
      </w:pPr>
    </w:p>
    <w:p w14:paraId="36E1913C" w14:textId="77777777" w:rsidR="001942C0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sz w:val="18"/>
          <w:szCs w:val="18"/>
        </w:rPr>
      </w:pPr>
    </w:p>
    <w:p w14:paraId="068D8324" w14:textId="7AD74E42" w:rsidR="001942C0" w:rsidRPr="00771EDF" w:rsidRDefault="00193DB1" w:rsidP="001942C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CO  2.3.a – Demonstrate understanding of the organization and basic concepts of print; Follow words from left to right, top to bottom, and page by page. (CCSS: RF.K.1a) Recognize that spoken words are represented in written language by specific sequences of letters. (CCSS: RF.K.1b) Understand that words are separated by spaces in print. (CCSS: RF.K.1c) </w:t>
      </w:r>
    </w:p>
    <w:p w14:paraId="7DECB578" w14:textId="77777777" w:rsidR="001942C0" w:rsidRPr="00771EDF" w:rsidRDefault="001942C0">
      <w:pPr>
        <w:rPr>
          <w:rFonts w:ascii="Arial" w:hAnsi="Arial" w:cs="Arial"/>
          <w:sz w:val="18"/>
          <w:szCs w:val="18"/>
        </w:rPr>
      </w:pPr>
    </w:p>
    <w:p w14:paraId="7CFAC20A" w14:textId="77777777" w:rsidR="001942C0" w:rsidRPr="00771EDF" w:rsidRDefault="001942C0" w:rsidP="001942C0">
      <w:pPr>
        <w:outlineLvl w:val="0"/>
        <w:rPr>
          <w:rFonts w:ascii="Arial" w:hAnsi="Arial" w:cs="Arial"/>
          <w:sz w:val="18"/>
          <w:szCs w:val="18"/>
        </w:rPr>
      </w:pPr>
    </w:p>
    <w:p w14:paraId="3AF2E6CE" w14:textId="77777777" w:rsidR="001942C0" w:rsidRPr="00862738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  <w:r w:rsidRPr="00862738">
        <w:rPr>
          <w:rFonts w:ascii="Arial" w:hAnsi="Arial" w:cs="Arial"/>
          <w:b/>
          <w:sz w:val="18"/>
          <w:szCs w:val="18"/>
        </w:rPr>
        <w:lastRenderedPageBreak/>
        <w:t>Task 3 – Isolating the initial sound of a word</w:t>
      </w:r>
    </w:p>
    <w:tbl>
      <w:tblPr>
        <w:tblW w:w="5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66"/>
        <w:gridCol w:w="1039"/>
        <w:gridCol w:w="1032"/>
        <w:gridCol w:w="1040"/>
        <w:gridCol w:w="1039"/>
      </w:tblGrid>
      <w:tr w:rsidR="001942C0" w:rsidRPr="001942C0" w14:paraId="568EA98F" w14:textId="77777777">
        <w:tc>
          <w:tcPr>
            <w:tcW w:w="1034" w:type="dxa"/>
            <w:gridSpan w:val="2"/>
            <w:tcBorders>
              <w:bottom w:val="single" w:sz="4" w:space="0" w:color="auto"/>
            </w:tcBorders>
          </w:tcPr>
          <w:p w14:paraId="138D3957" w14:textId="77777777" w:rsidR="001942C0" w:rsidRPr="001942C0" w:rsidRDefault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Level of control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14:paraId="2BDD838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None/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Little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vAlign w:val="center"/>
          </w:tcPr>
          <w:p w14:paraId="6C0C232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Some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14:paraId="28AE00E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Gaining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(Met)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14:paraId="3664DD6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Control</w:t>
            </w:r>
          </w:p>
        </w:tc>
      </w:tr>
      <w:tr w:rsidR="001942C0" w:rsidRPr="001942C0" w14:paraId="7F5ACA9D" w14:textId="77777777">
        <w:tc>
          <w:tcPr>
            <w:tcW w:w="1034" w:type="dxa"/>
            <w:gridSpan w:val="2"/>
            <w:tcBorders>
              <w:bottom w:val="single" w:sz="12" w:space="0" w:color="auto"/>
            </w:tcBorders>
          </w:tcPr>
          <w:p w14:paraId="3A0BB76E" w14:textId="77777777" w:rsidR="001942C0" w:rsidRPr="001942C0" w:rsidRDefault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039" w:type="dxa"/>
            <w:tcBorders>
              <w:bottom w:val="single" w:sz="12" w:space="0" w:color="auto"/>
            </w:tcBorders>
            <w:vAlign w:val="center"/>
          </w:tcPr>
          <w:p w14:paraId="6E88C0B0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0-3</w:t>
            </w:r>
          </w:p>
        </w:tc>
        <w:tc>
          <w:tcPr>
            <w:tcW w:w="1032" w:type="dxa"/>
            <w:tcBorders>
              <w:bottom w:val="single" w:sz="12" w:space="0" w:color="auto"/>
            </w:tcBorders>
            <w:vAlign w:val="center"/>
          </w:tcPr>
          <w:p w14:paraId="0F5515F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4-7</w:t>
            </w:r>
          </w:p>
        </w:tc>
        <w:tc>
          <w:tcPr>
            <w:tcW w:w="1040" w:type="dxa"/>
            <w:tcBorders>
              <w:bottom w:val="single" w:sz="12" w:space="0" w:color="auto"/>
            </w:tcBorders>
            <w:vAlign w:val="center"/>
          </w:tcPr>
          <w:p w14:paraId="4E37E86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8-9</w:t>
            </w:r>
          </w:p>
        </w:tc>
        <w:tc>
          <w:tcPr>
            <w:tcW w:w="1039" w:type="dxa"/>
            <w:tcBorders>
              <w:bottom w:val="single" w:sz="12" w:space="0" w:color="auto"/>
            </w:tcBorders>
            <w:vAlign w:val="center"/>
          </w:tcPr>
          <w:p w14:paraId="51DBFBE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1942C0" w:rsidRPr="001942C0" w14:paraId="5197CEF8" w14:textId="77777777">
        <w:trPr>
          <w:trHeight w:val="216"/>
        </w:trPr>
        <w:tc>
          <w:tcPr>
            <w:tcW w:w="468" w:type="dxa"/>
            <w:tcBorders>
              <w:right w:val="single" w:sz="4" w:space="0" w:color="auto"/>
            </w:tcBorders>
            <w:vAlign w:val="center"/>
          </w:tcPr>
          <w:p w14:paraId="591BEE1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677" w:type="dxa"/>
            <w:gridSpan w:val="4"/>
            <w:tcBorders>
              <w:left w:val="single" w:sz="4" w:space="0" w:color="auto"/>
            </w:tcBorders>
            <w:vAlign w:val="center"/>
          </w:tcPr>
          <w:p w14:paraId="1F8A726E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pig  /p/</w:t>
            </w:r>
          </w:p>
        </w:tc>
        <w:tc>
          <w:tcPr>
            <w:tcW w:w="1039" w:type="dxa"/>
            <w:shd w:val="clear" w:color="auto" w:fill="E6E6E6"/>
            <w:vAlign w:val="center"/>
          </w:tcPr>
          <w:p w14:paraId="1D5499A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38AF0A6A" w14:textId="77777777">
        <w:trPr>
          <w:trHeight w:val="216"/>
        </w:trPr>
        <w:tc>
          <w:tcPr>
            <w:tcW w:w="468" w:type="dxa"/>
            <w:tcBorders>
              <w:right w:val="single" w:sz="4" w:space="0" w:color="auto"/>
            </w:tcBorders>
            <w:vAlign w:val="center"/>
          </w:tcPr>
          <w:p w14:paraId="47EBF37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677" w:type="dxa"/>
            <w:gridSpan w:val="4"/>
            <w:tcBorders>
              <w:left w:val="single" w:sz="4" w:space="0" w:color="auto"/>
            </w:tcBorders>
            <w:vAlign w:val="center"/>
          </w:tcPr>
          <w:p w14:paraId="41E8AB65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sun  /s/</w:t>
            </w:r>
          </w:p>
        </w:tc>
        <w:tc>
          <w:tcPr>
            <w:tcW w:w="1039" w:type="dxa"/>
            <w:shd w:val="clear" w:color="auto" w:fill="E6E6E6"/>
            <w:vAlign w:val="center"/>
          </w:tcPr>
          <w:p w14:paraId="1604293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42EB25CA" w14:textId="77777777">
        <w:trPr>
          <w:trHeight w:val="216"/>
        </w:trPr>
        <w:tc>
          <w:tcPr>
            <w:tcW w:w="468" w:type="dxa"/>
            <w:tcBorders>
              <w:right w:val="single" w:sz="4" w:space="0" w:color="auto"/>
            </w:tcBorders>
            <w:vAlign w:val="center"/>
          </w:tcPr>
          <w:p w14:paraId="2E2F44A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677" w:type="dxa"/>
            <w:gridSpan w:val="4"/>
            <w:tcBorders>
              <w:left w:val="single" w:sz="4" w:space="0" w:color="auto"/>
            </w:tcBorders>
            <w:vAlign w:val="center"/>
          </w:tcPr>
          <w:p w14:paraId="66695A5C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tape  /t/</w:t>
            </w:r>
          </w:p>
        </w:tc>
        <w:tc>
          <w:tcPr>
            <w:tcW w:w="1039" w:type="dxa"/>
            <w:shd w:val="clear" w:color="auto" w:fill="E6E6E6"/>
            <w:vAlign w:val="center"/>
          </w:tcPr>
          <w:p w14:paraId="72BC754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20BC014A" w14:textId="77777777">
        <w:trPr>
          <w:trHeight w:val="216"/>
        </w:trPr>
        <w:tc>
          <w:tcPr>
            <w:tcW w:w="468" w:type="dxa"/>
            <w:tcBorders>
              <w:right w:val="single" w:sz="4" w:space="0" w:color="auto"/>
            </w:tcBorders>
            <w:vAlign w:val="center"/>
          </w:tcPr>
          <w:p w14:paraId="521594D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677" w:type="dxa"/>
            <w:gridSpan w:val="4"/>
            <w:tcBorders>
              <w:left w:val="single" w:sz="4" w:space="0" w:color="auto"/>
            </w:tcBorders>
            <w:vAlign w:val="center"/>
          </w:tcPr>
          <w:p w14:paraId="20FCE45D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mice  /m/</w:t>
            </w:r>
          </w:p>
        </w:tc>
        <w:tc>
          <w:tcPr>
            <w:tcW w:w="1039" w:type="dxa"/>
            <w:shd w:val="clear" w:color="auto" w:fill="E6E6E6"/>
            <w:vAlign w:val="center"/>
          </w:tcPr>
          <w:p w14:paraId="20D183D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28827A51" w14:textId="77777777">
        <w:trPr>
          <w:trHeight w:val="216"/>
        </w:trPr>
        <w:tc>
          <w:tcPr>
            <w:tcW w:w="468" w:type="dxa"/>
            <w:tcBorders>
              <w:right w:val="single" w:sz="4" w:space="0" w:color="auto"/>
            </w:tcBorders>
            <w:vAlign w:val="center"/>
          </w:tcPr>
          <w:p w14:paraId="678A251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677" w:type="dxa"/>
            <w:gridSpan w:val="4"/>
            <w:tcBorders>
              <w:left w:val="single" w:sz="4" w:space="0" w:color="auto"/>
            </w:tcBorders>
            <w:vAlign w:val="center"/>
          </w:tcPr>
          <w:p w14:paraId="39BE89F9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van  /v/</w:t>
            </w:r>
          </w:p>
        </w:tc>
        <w:tc>
          <w:tcPr>
            <w:tcW w:w="1039" w:type="dxa"/>
            <w:shd w:val="clear" w:color="auto" w:fill="E6E6E6"/>
            <w:vAlign w:val="center"/>
          </w:tcPr>
          <w:p w14:paraId="5DBFF76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18948843" w14:textId="77777777">
        <w:trPr>
          <w:trHeight w:val="216"/>
        </w:trPr>
        <w:tc>
          <w:tcPr>
            <w:tcW w:w="468" w:type="dxa"/>
            <w:tcBorders>
              <w:right w:val="single" w:sz="4" w:space="0" w:color="auto"/>
            </w:tcBorders>
            <w:vAlign w:val="center"/>
          </w:tcPr>
          <w:p w14:paraId="309B37B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677" w:type="dxa"/>
            <w:gridSpan w:val="4"/>
            <w:tcBorders>
              <w:left w:val="single" w:sz="4" w:space="0" w:color="auto"/>
            </w:tcBorders>
            <w:vAlign w:val="center"/>
          </w:tcPr>
          <w:p w14:paraId="4DB61DFC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duck  /d/</w:t>
            </w:r>
          </w:p>
        </w:tc>
        <w:tc>
          <w:tcPr>
            <w:tcW w:w="1039" w:type="dxa"/>
            <w:shd w:val="clear" w:color="auto" w:fill="E6E6E6"/>
            <w:vAlign w:val="center"/>
          </w:tcPr>
          <w:p w14:paraId="5EA91B9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38E99021" w14:textId="77777777">
        <w:trPr>
          <w:trHeight w:val="216"/>
        </w:trPr>
        <w:tc>
          <w:tcPr>
            <w:tcW w:w="468" w:type="dxa"/>
            <w:tcBorders>
              <w:right w:val="single" w:sz="4" w:space="0" w:color="auto"/>
            </w:tcBorders>
            <w:vAlign w:val="center"/>
          </w:tcPr>
          <w:p w14:paraId="153C375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677" w:type="dxa"/>
            <w:gridSpan w:val="4"/>
            <w:tcBorders>
              <w:left w:val="single" w:sz="4" w:space="0" w:color="auto"/>
            </w:tcBorders>
            <w:vAlign w:val="center"/>
          </w:tcPr>
          <w:p w14:paraId="42243656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net  /n/</w:t>
            </w:r>
          </w:p>
        </w:tc>
        <w:tc>
          <w:tcPr>
            <w:tcW w:w="1039" w:type="dxa"/>
            <w:shd w:val="clear" w:color="auto" w:fill="E6E6E6"/>
            <w:vAlign w:val="center"/>
          </w:tcPr>
          <w:p w14:paraId="0245556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63D2B2DC" w14:textId="77777777">
        <w:trPr>
          <w:trHeight w:val="216"/>
        </w:trPr>
        <w:tc>
          <w:tcPr>
            <w:tcW w:w="468" w:type="dxa"/>
            <w:tcBorders>
              <w:right w:val="single" w:sz="4" w:space="0" w:color="auto"/>
            </w:tcBorders>
            <w:vAlign w:val="center"/>
          </w:tcPr>
          <w:p w14:paraId="734B21A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677" w:type="dxa"/>
            <w:gridSpan w:val="4"/>
            <w:tcBorders>
              <w:left w:val="single" w:sz="4" w:space="0" w:color="auto"/>
            </w:tcBorders>
            <w:vAlign w:val="center"/>
          </w:tcPr>
          <w:p w14:paraId="2457B29B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foot  /f/</w:t>
            </w:r>
          </w:p>
        </w:tc>
        <w:tc>
          <w:tcPr>
            <w:tcW w:w="1039" w:type="dxa"/>
            <w:shd w:val="clear" w:color="auto" w:fill="E6E6E6"/>
            <w:vAlign w:val="center"/>
          </w:tcPr>
          <w:p w14:paraId="536BA62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1BBF4420" w14:textId="77777777">
        <w:trPr>
          <w:trHeight w:val="216"/>
        </w:trPr>
        <w:tc>
          <w:tcPr>
            <w:tcW w:w="468" w:type="dxa"/>
            <w:tcBorders>
              <w:right w:val="single" w:sz="4" w:space="0" w:color="auto"/>
            </w:tcBorders>
            <w:vAlign w:val="center"/>
          </w:tcPr>
          <w:p w14:paraId="252489B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3677" w:type="dxa"/>
            <w:gridSpan w:val="4"/>
            <w:tcBorders>
              <w:left w:val="single" w:sz="4" w:space="0" w:color="auto"/>
            </w:tcBorders>
            <w:vAlign w:val="center"/>
          </w:tcPr>
          <w:p w14:paraId="05C36176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cup  /k/</w:t>
            </w:r>
          </w:p>
        </w:tc>
        <w:tc>
          <w:tcPr>
            <w:tcW w:w="1039" w:type="dxa"/>
            <w:shd w:val="clear" w:color="auto" w:fill="E6E6E6"/>
            <w:vAlign w:val="center"/>
          </w:tcPr>
          <w:p w14:paraId="337E9FA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4E032519" w14:textId="77777777">
        <w:trPr>
          <w:trHeight w:val="216"/>
        </w:trPr>
        <w:tc>
          <w:tcPr>
            <w:tcW w:w="468" w:type="dxa"/>
            <w:tcBorders>
              <w:right w:val="single" w:sz="4" w:space="0" w:color="auto"/>
            </w:tcBorders>
            <w:vAlign w:val="center"/>
          </w:tcPr>
          <w:p w14:paraId="13A5488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3677" w:type="dxa"/>
            <w:gridSpan w:val="4"/>
            <w:tcBorders>
              <w:left w:val="single" w:sz="4" w:space="0" w:color="auto"/>
            </w:tcBorders>
            <w:vAlign w:val="center"/>
          </w:tcPr>
          <w:p w14:paraId="46DC5921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goat  /g/</w:t>
            </w:r>
          </w:p>
        </w:tc>
        <w:tc>
          <w:tcPr>
            <w:tcW w:w="1039" w:type="dxa"/>
            <w:shd w:val="clear" w:color="auto" w:fill="E6E6E6"/>
            <w:vAlign w:val="center"/>
          </w:tcPr>
          <w:p w14:paraId="0E542B0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162AD1F6" w14:textId="77777777">
        <w:trPr>
          <w:trHeight w:val="216"/>
        </w:trPr>
        <w:tc>
          <w:tcPr>
            <w:tcW w:w="4145" w:type="dxa"/>
            <w:gridSpan w:val="5"/>
            <w:vAlign w:val="center"/>
          </w:tcPr>
          <w:p w14:paraId="69B31874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039" w:type="dxa"/>
            <w:vAlign w:val="center"/>
          </w:tcPr>
          <w:p w14:paraId="16BE1B52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/10</w:t>
            </w:r>
          </w:p>
        </w:tc>
      </w:tr>
    </w:tbl>
    <w:p w14:paraId="03C5948D" w14:textId="77777777" w:rsidR="001942C0" w:rsidRDefault="001942C0" w:rsidP="001942C0">
      <w:pPr>
        <w:rPr>
          <w:rFonts w:ascii="Arial" w:hAnsi="Arial" w:cs="Arial"/>
          <w:sz w:val="18"/>
          <w:szCs w:val="18"/>
        </w:rPr>
      </w:pPr>
    </w:p>
    <w:p w14:paraId="4DE091F4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  <w:r w:rsidRPr="00862738">
        <w:rPr>
          <w:rFonts w:ascii="Arial" w:hAnsi="Arial" w:cs="Arial"/>
          <w:sz w:val="18"/>
          <w:szCs w:val="18"/>
        </w:rPr>
        <w:t>Observations:</w:t>
      </w:r>
    </w:p>
    <w:p w14:paraId="3B4C2857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73B45E41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6990DCD8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757546C6" w14:textId="07C55297" w:rsidR="001942C0" w:rsidRDefault="00193DB1" w:rsidP="001942C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 2.3.b.iv – Isolate and pronounce the initial, medial vowel, and final sounds (phonemes) in three-phoneme (consonant-vowel-consonant, or CVC words.</w:t>
      </w:r>
      <w:r w:rsidR="001942C0">
        <w:rPr>
          <w:rFonts w:ascii="Arial" w:hAnsi="Arial" w:cs="Arial"/>
          <w:sz w:val="18"/>
          <w:szCs w:val="18"/>
        </w:rPr>
        <w:t xml:space="preserve">  (</w:t>
      </w:r>
      <w:r>
        <w:rPr>
          <w:rFonts w:ascii="Arial" w:hAnsi="Arial" w:cs="Arial"/>
          <w:sz w:val="18"/>
          <w:szCs w:val="18"/>
        </w:rPr>
        <w:t>CCSS: RF.K.2b</w:t>
      </w:r>
      <w:r w:rsidR="001942C0">
        <w:rPr>
          <w:rFonts w:ascii="Arial" w:hAnsi="Arial" w:cs="Arial"/>
          <w:sz w:val="18"/>
          <w:szCs w:val="18"/>
        </w:rPr>
        <w:t>)</w:t>
      </w:r>
    </w:p>
    <w:p w14:paraId="2F2900E2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5313A7C1" w14:textId="77777777" w:rsidR="001942C0" w:rsidRPr="00862738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  <w:r w:rsidRPr="00862738">
        <w:rPr>
          <w:rFonts w:ascii="Arial" w:hAnsi="Arial" w:cs="Arial"/>
          <w:b/>
          <w:sz w:val="18"/>
          <w:szCs w:val="18"/>
        </w:rPr>
        <w:t>Task 5 – Recognizing capital letters</w:t>
      </w:r>
    </w:p>
    <w:tbl>
      <w:tblPr>
        <w:tblW w:w="5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"/>
        <w:gridCol w:w="559"/>
        <w:gridCol w:w="313"/>
        <w:gridCol w:w="718"/>
        <w:gridCol w:w="514"/>
        <w:gridCol w:w="476"/>
        <w:gridCol w:w="41"/>
        <w:gridCol w:w="843"/>
        <w:gridCol w:w="196"/>
        <w:gridCol w:w="1037"/>
        <w:gridCol w:w="13"/>
      </w:tblGrid>
      <w:tr w:rsidR="001942C0" w:rsidRPr="001942C0" w14:paraId="10E98D4B" w14:textId="77777777">
        <w:trPr>
          <w:gridAfter w:val="1"/>
          <w:wAfter w:w="13" w:type="dxa"/>
        </w:trPr>
        <w:tc>
          <w:tcPr>
            <w:tcW w:w="1033" w:type="dxa"/>
            <w:gridSpan w:val="2"/>
            <w:tcBorders>
              <w:bottom w:val="single" w:sz="4" w:space="0" w:color="auto"/>
            </w:tcBorders>
          </w:tcPr>
          <w:p w14:paraId="34178628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Level of control</w:t>
            </w:r>
          </w:p>
        </w:tc>
        <w:tc>
          <w:tcPr>
            <w:tcW w:w="1031" w:type="dxa"/>
            <w:gridSpan w:val="2"/>
            <w:tcBorders>
              <w:bottom w:val="single" w:sz="4" w:space="0" w:color="auto"/>
            </w:tcBorders>
            <w:vAlign w:val="center"/>
          </w:tcPr>
          <w:p w14:paraId="05828DB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None/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Little</w:t>
            </w:r>
          </w:p>
        </w:tc>
        <w:tc>
          <w:tcPr>
            <w:tcW w:w="1031" w:type="dxa"/>
            <w:gridSpan w:val="3"/>
            <w:tcBorders>
              <w:bottom w:val="single" w:sz="4" w:space="0" w:color="auto"/>
            </w:tcBorders>
            <w:vAlign w:val="center"/>
          </w:tcPr>
          <w:p w14:paraId="7C836F8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Some</w:t>
            </w:r>
          </w:p>
        </w:tc>
        <w:tc>
          <w:tcPr>
            <w:tcW w:w="1039" w:type="dxa"/>
            <w:gridSpan w:val="2"/>
            <w:tcBorders>
              <w:bottom w:val="single" w:sz="4" w:space="0" w:color="auto"/>
            </w:tcBorders>
            <w:vAlign w:val="center"/>
          </w:tcPr>
          <w:p w14:paraId="5959B9B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Gaining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(Met)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6237C76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Control</w:t>
            </w:r>
          </w:p>
        </w:tc>
      </w:tr>
      <w:tr w:rsidR="001942C0" w:rsidRPr="001942C0" w14:paraId="02D85455" w14:textId="77777777">
        <w:trPr>
          <w:gridAfter w:val="1"/>
          <w:wAfter w:w="13" w:type="dxa"/>
        </w:trPr>
        <w:tc>
          <w:tcPr>
            <w:tcW w:w="1033" w:type="dxa"/>
            <w:gridSpan w:val="2"/>
            <w:tcBorders>
              <w:bottom w:val="single" w:sz="12" w:space="0" w:color="auto"/>
            </w:tcBorders>
          </w:tcPr>
          <w:p w14:paraId="6ADE25AC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031" w:type="dxa"/>
            <w:gridSpan w:val="2"/>
            <w:tcBorders>
              <w:bottom w:val="single" w:sz="12" w:space="0" w:color="auto"/>
            </w:tcBorders>
            <w:vAlign w:val="center"/>
          </w:tcPr>
          <w:p w14:paraId="675836D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0-9</w:t>
            </w:r>
          </w:p>
        </w:tc>
        <w:tc>
          <w:tcPr>
            <w:tcW w:w="1031" w:type="dxa"/>
            <w:gridSpan w:val="3"/>
            <w:tcBorders>
              <w:bottom w:val="single" w:sz="12" w:space="0" w:color="auto"/>
            </w:tcBorders>
            <w:vAlign w:val="center"/>
          </w:tcPr>
          <w:p w14:paraId="3E3D8E0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10-20</w:t>
            </w:r>
          </w:p>
        </w:tc>
        <w:tc>
          <w:tcPr>
            <w:tcW w:w="1039" w:type="dxa"/>
            <w:gridSpan w:val="2"/>
            <w:tcBorders>
              <w:bottom w:val="single" w:sz="12" w:space="0" w:color="auto"/>
            </w:tcBorders>
            <w:vAlign w:val="center"/>
          </w:tcPr>
          <w:p w14:paraId="5A7EA94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21-25</w:t>
            </w:r>
          </w:p>
        </w:tc>
        <w:tc>
          <w:tcPr>
            <w:tcW w:w="1037" w:type="dxa"/>
            <w:tcBorders>
              <w:bottom w:val="single" w:sz="12" w:space="0" w:color="auto"/>
            </w:tcBorders>
            <w:vAlign w:val="center"/>
          </w:tcPr>
          <w:p w14:paraId="48305FC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1942C0" w:rsidRPr="001942C0" w14:paraId="45A4B752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4027E2F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553B36B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O</w:t>
            </w:r>
          </w:p>
        </w:tc>
        <w:tc>
          <w:tcPr>
            <w:tcW w:w="1232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BAFB7B1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F26E2A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11D138D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227D8D5C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7E2FE53E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5B19A7C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0246086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53BC6CF2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EAC557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3458512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R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3B2E66F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28F25F65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0E7A767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0B202960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6BDFEF6F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8F171E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31AC9400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Z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44B683FD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543F97C2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7542816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136B32D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28A6E0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3AAAE3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25E996D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0D4CBEC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389A4301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26ADC18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72E6EA0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FADFEE5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118489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4BA4D76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0DE8D75A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481E4B66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110956C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2E51F85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9B0ED5C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8EAE6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03C55FF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W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45FE4EB5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45D53312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4D3F532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1165195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E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6E89FE36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EEA552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3ED0A20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H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64E5254F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551993BB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1F151E8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08418EA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T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560A02BE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91812B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0B9281E0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U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0E8D12DE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4EDFC72A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514558E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6C708C4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K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34C365E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7281E9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692B378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39FD8B8F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2433E155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79E8646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6360D4E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4D57EB6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6AD43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665B785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5E23F326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0E529C3E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75583C4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550CD3F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I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682DA8A3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AAB6E9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5DBEC74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Q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7AF118D5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6DC72151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1240A98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55B5547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D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28758B88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076AC6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23C00C7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19ABC592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5017B9CC" w14:textId="77777777">
        <w:trPr>
          <w:trHeight w:val="216"/>
        </w:trPr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14:paraId="0B5611D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</w:tcBorders>
            <w:vAlign w:val="center"/>
          </w:tcPr>
          <w:p w14:paraId="7FF84BC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73804B9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BDFC2B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</w:tcBorders>
            <w:vAlign w:val="center"/>
          </w:tcPr>
          <w:p w14:paraId="723E5DA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1246" w:type="dxa"/>
            <w:gridSpan w:val="3"/>
            <w:shd w:val="clear" w:color="auto" w:fill="E6E6E6"/>
            <w:vAlign w:val="center"/>
          </w:tcPr>
          <w:p w14:paraId="5D9C4BE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5FBD4A89" w14:textId="77777777">
        <w:trPr>
          <w:trHeight w:val="216"/>
        </w:trPr>
        <w:tc>
          <w:tcPr>
            <w:tcW w:w="1346" w:type="dxa"/>
            <w:gridSpan w:val="3"/>
            <w:vAlign w:val="center"/>
          </w:tcPr>
          <w:p w14:paraId="393FB6C1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  <w:vAlign w:val="center"/>
          </w:tcPr>
          <w:p w14:paraId="5C52D650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/13</w:t>
            </w:r>
          </w:p>
        </w:tc>
        <w:tc>
          <w:tcPr>
            <w:tcW w:w="1360" w:type="dxa"/>
            <w:gridSpan w:val="3"/>
            <w:tcBorders>
              <w:left w:val="single" w:sz="12" w:space="0" w:color="auto"/>
            </w:tcBorders>
            <w:vAlign w:val="center"/>
          </w:tcPr>
          <w:p w14:paraId="70F4B0D9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246" w:type="dxa"/>
            <w:gridSpan w:val="3"/>
            <w:vAlign w:val="center"/>
          </w:tcPr>
          <w:p w14:paraId="76316359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/13</w:t>
            </w:r>
          </w:p>
        </w:tc>
      </w:tr>
    </w:tbl>
    <w:p w14:paraId="7BE157B0" w14:textId="77777777" w:rsidR="001942C0" w:rsidRDefault="001942C0" w:rsidP="001942C0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260"/>
        <w:gridCol w:w="900"/>
        <w:gridCol w:w="1620"/>
      </w:tblGrid>
      <w:tr w:rsidR="001942C0" w:rsidRPr="001942C0" w14:paraId="5C3CC7C2" w14:textId="77777777">
        <w:tc>
          <w:tcPr>
            <w:tcW w:w="1260" w:type="dxa"/>
          </w:tcPr>
          <w:p w14:paraId="0EEDE6B0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260" w:type="dxa"/>
          </w:tcPr>
          <w:p w14:paraId="57B7A934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/26</w:t>
            </w:r>
          </w:p>
        </w:tc>
        <w:tc>
          <w:tcPr>
            <w:tcW w:w="900" w:type="dxa"/>
          </w:tcPr>
          <w:p w14:paraId="3BE323BB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Time</w:t>
            </w:r>
          </w:p>
        </w:tc>
        <w:tc>
          <w:tcPr>
            <w:tcW w:w="1620" w:type="dxa"/>
          </w:tcPr>
          <w:p w14:paraId="13DE8FBB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/90 sec.</w:t>
            </w:r>
          </w:p>
        </w:tc>
      </w:tr>
    </w:tbl>
    <w:p w14:paraId="22C83A9D" w14:textId="77777777" w:rsidR="001942C0" w:rsidRPr="00862738" w:rsidRDefault="001942C0" w:rsidP="001942C0">
      <w:pPr>
        <w:rPr>
          <w:rFonts w:ascii="Arial" w:hAnsi="Arial" w:cs="Arial"/>
          <w:sz w:val="18"/>
          <w:szCs w:val="18"/>
        </w:rPr>
      </w:pPr>
    </w:p>
    <w:p w14:paraId="767D6A67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  <w:r w:rsidRPr="00862738">
        <w:rPr>
          <w:rFonts w:ascii="Arial" w:hAnsi="Arial" w:cs="Arial"/>
          <w:sz w:val="18"/>
          <w:szCs w:val="18"/>
        </w:rPr>
        <w:t>Observations:</w:t>
      </w:r>
    </w:p>
    <w:p w14:paraId="4467FBA9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642E612D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6252F2EE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7ECE1623" w14:textId="43343B7E" w:rsidR="00193DB1" w:rsidRPr="00771EDF" w:rsidRDefault="00193DB1" w:rsidP="00193DB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 2.3.a.iv - Recognize and name all upper and lowercase letters of the alphabet. (CCSS: RF.K.1d)</w:t>
      </w:r>
    </w:p>
    <w:p w14:paraId="32449628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0C41460A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3F28A861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15D0544D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743ED740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29D4A4D1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5DC3B56C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3813E5B9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6E60BCDA" w14:textId="77777777" w:rsidR="001942C0" w:rsidRPr="00862738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Task 6</w:t>
      </w:r>
      <w:r w:rsidRPr="00862738">
        <w:rPr>
          <w:rFonts w:ascii="Arial" w:hAnsi="Arial" w:cs="Arial"/>
          <w:b/>
          <w:sz w:val="18"/>
          <w:szCs w:val="18"/>
        </w:rPr>
        <w:t xml:space="preserve"> – Recognizing </w:t>
      </w:r>
      <w:r>
        <w:rPr>
          <w:rFonts w:ascii="Arial" w:hAnsi="Arial" w:cs="Arial"/>
          <w:b/>
          <w:sz w:val="18"/>
          <w:szCs w:val="18"/>
        </w:rPr>
        <w:t>lowercase</w:t>
      </w:r>
      <w:r w:rsidRPr="00862738">
        <w:rPr>
          <w:rFonts w:ascii="Arial" w:hAnsi="Arial" w:cs="Arial"/>
          <w:b/>
          <w:sz w:val="18"/>
          <w:szCs w:val="18"/>
        </w:rPr>
        <w:t xml:space="preserve"> letters</w:t>
      </w:r>
    </w:p>
    <w:tbl>
      <w:tblPr>
        <w:tblW w:w="5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9"/>
        <w:gridCol w:w="296"/>
        <w:gridCol w:w="413"/>
        <w:gridCol w:w="596"/>
        <w:gridCol w:w="587"/>
        <w:gridCol w:w="425"/>
        <w:gridCol w:w="284"/>
        <w:gridCol w:w="709"/>
        <w:gridCol w:w="19"/>
        <w:gridCol w:w="1164"/>
      </w:tblGrid>
      <w:tr w:rsidR="001942C0" w:rsidRPr="001942C0" w14:paraId="624598D4" w14:textId="77777777">
        <w:tc>
          <w:tcPr>
            <w:tcW w:w="1005" w:type="dxa"/>
            <w:gridSpan w:val="2"/>
            <w:tcBorders>
              <w:bottom w:val="single" w:sz="4" w:space="0" w:color="auto"/>
            </w:tcBorders>
          </w:tcPr>
          <w:p w14:paraId="1039DE73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Level of control</w:t>
            </w:r>
          </w:p>
        </w:tc>
        <w:tc>
          <w:tcPr>
            <w:tcW w:w="1009" w:type="dxa"/>
            <w:gridSpan w:val="2"/>
            <w:tcBorders>
              <w:bottom w:val="single" w:sz="4" w:space="0" w:color="auto"/>
            </w:tcBorders>
            <w:vAlign w:val="center"/>
          </w:tcPr>
          <w:p w14:paraId="1717A0F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None/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Little</w:t>
            </w:r>
          </w:p>
        </w:tc>
        <w:tc>
          <w:tcPr>
            <w:tcW w:w="1012" w:type="dxa"/>
            <w:gridSpan w:val="2"/>
            <w:tcBorders>
              <w:bottom w:val="single" w:sz="4" w:space="0" w:color="auto"/>
            </w:tcBorders>
            <w:vAlign w:val="center"/>
          </w:tcPr>
          <w:p w14:paraId="00861C1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Some</w:t>
            </w:r>
          </w:p>
        </w:tc>
        <w:tc>
          <w:tcPr>
            <w:tcW w:w="1012" w:type="dxa"/>
            <w:gridSpan w:val="3"/>
            <w:tcBorders>
              <w:bottom w:val="single" w:sz="4" w:space="0" w:color="auto"/>
            </w:tcBorders>
            <w:vAlign w:val="center"/>
          </w:tcPr>
          <w:p w14:paraId="33F140D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Gaining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(Met)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vAlign w:val="center"/>
          </w:tcPr>
          <w:p w14:paraId="4951CD8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Control</w:t>
            </w:r>
          </w:p>
        </w:tc>
      </w:tr>
      <w:tr w:rsidR="001942C0" w:rsidRPr="001942C0" w14:paraId="2202CB9F" w14:textId="77777777">
        <w:tc>
          <w:tcPr>
            <w:tcW w:w="1005" w:type="dxa"/>
            <w:gridSpan w:val="2"/>
            <w:tcBorders>
              <w:bottom w:val="single" w:sz="12" w:space="0" w:color="auto"/>
            </w:tcBorders>
          </w:tcPr>
          <w:p w14:paraId="2304DFC6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009" w:type="dxa"/>
            <w:gridSpan w:val="2"/>
            <w:tcBorders>
              <w:bottom w:val="single" w:sz="12" w:space="0" w:color="auto"/>
            </w:tcBorders>
            <w:vAlign w:val="center"/>
          </w:tcPr>
          <w:p w14:paraId="0D0971D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0-9</w:t>
            </w:r>
          </w:p>
        </w:tc>
        <w:tc>
          <w:tcPr>
            <w:tcW w:w="1012" w:type="dxa"/>
            <w:gridSpan w:val="2"/>
            <w:tcBorders>
              <w:bottom w:val="single" w:sz="12" w:space="0" w:color="auto"/>
            </w:tcBorders>
            <w:vAlign w:val="center"/>
          </w:tcPr>
          <w:p w14:paraId="3E6126D0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10-20</w:t>
            </w:r>
          </w:p>
        </w:tc>
        <w:tc>
          <w:tcPr>
            <w:tcW w:w="1012" w:type="dxa"/>
            <w:gridSpan w:val="3"/>
            <w:tcBorders>
              <w:bottom w:val="single" w:sz="12" w:space="0" w:color="auto"/>
            </w:tcBorders>
            <w:vAlign w:val="center"/>
          </w:tcPr>
          <w:p w14:paraId="301ACE0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21-25</w:t>
            </w:r>
          </w:p>
        </w:tc>
        <w:tc>
          <w:tcPr>
            <w:tcW w:w="1164" w:type="dxa"/>
            <w:tcBorders>
              <w:bottom w:val="single" w:sz="12" w:space="0" w:color="auto"/>
            </w:tcBorders>
            <w:vAlign w:val="center"/>
          </w:tcPr>
          <w:p w14:paraId="0F5DF16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1942C0" w:rsidRPr="001942C0" w14:paraId="149833BE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604A460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1C6CC43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o</w:t>
            </w:r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3B07E19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4E2522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2977AB6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6EF6FEC1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2BC6A2E6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2E05BCC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2D28772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046F46D2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BFC963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41CABF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3AFD8AE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79C6E84E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7E64295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6393F6D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3E720534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73E66F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7001121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741F8F3C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7C019A62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5ECAEDB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2A0FAA8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360CE2D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76732F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D1BE86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h</w:t>
            </w:r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72B0999A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6C367551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648CA21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0233AD1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e</w:t>
            </w:r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383350D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B96FF5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5ACE0E8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2E116402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6CF44281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03FA76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2505E16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k</w:t>
            </w:r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6DA3FA3D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6C3E0A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38D850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47359079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7B33F3DB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71A832D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5CB261C0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r</w:t>
            </w:r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425CFD42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46CA62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572E92C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30C11AF5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72A27E50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131F040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27E9867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z</w:t>
            </w:r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44D92102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8D41B0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5C1D921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u</w:t>
            </w:r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757A5F2F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3832A4E6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5ED4C72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23E952B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49177373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3B4E05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D10249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q</w:t>
            </w:r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1F59197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1222D0E0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9ECEE0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6173B67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2F2CCB9A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48BA5E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5C67F89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i</w:t>
            </w:r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1BB88DC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622047EA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5CB3D7D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7A6C7BB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w</w:t>
            </w:r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2ED229AA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F953C0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2B2D514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0494F8FA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2DEF0B27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B73C59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736FBC5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2099664B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7F61B7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77899F3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75ADF724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64A65F2B" w14:textId="77777777">
        <w:trPr>
          <w:trHeight w:val="216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468BA05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14:paraId="7594481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t</w:t>
            </w:r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549F2DB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9A9B3B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7E5FBB4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d</w:t>
            </w:r>
          </w:p>
        </w:tc>
        <w:tc>
          <w:tcPr>
            <w:tcW w:w="1183" w:type="dxa"/>
            <w:gridSpan w:val="2"/>
            <w:shd w:val="clear" w:color="auto" w:fill="E6E6E6"/>
            <w:vAlign w:val="center"/>
          </w:tcPr>
          <w:p w14:paraId="39A0B0AB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02EB1339" w14:textId="77777777">
        <w:trPr>
          <w:trHeight w:val="216"/>
        </w:trPr>
        <w:tc>
          <w:tcPr>
            <w:tcW w:w="1418" w:type="dxa"/>
            <w:gridSpan w:val="3"/>
            <w:vAlign w:val="center"/>
          </w:tcPr>
          <w:p w14:paraId="5D9DE6A9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183" w:type="dxa"/>
            <w:gridSpan w:val="2"/>
            <w:tcBorders>
              <w:right w:val="single" w:sz="12" w:space="0" w:color="auto"/>
            </w:tcBorders>
            <w:vAlign w:val="center"/>
          </w:tcPr>
          <w:p w14:paraId="0DA6CCC5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/13</w:t>
            </w:r>
          </w:p>
        </w:tc>
        <w:tc>
          <w:tcPr>
            <w:tcW w:w="1418" w:type="dxa"/>
            <w:gridSpan w:val="3"/>
            <w:tcBorders>
              <w:left w:val="single" w:sz="12" w:space="0" w:color="auto"/>
            </w:tcBorders>
            <w:vAlign w:val="center"/>
          </w:tcPr>
          <w:p w14:paraId="530A6035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183" w:type="dxa"/>
            <w:gridSpan w:val="2"/>
            <w:vAlign w:val="center"/>
          </w:tcPr>
          <w:p w14:paraId="5019A566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/13</w:t>
            </w:r>
          </w:p>
        </w:tc>
      </w:tr>
    </w:tbl>
    <w:p w14:paraId="0F4D2B08" w14:textId="77777777" w:rsidR="001942C0" w:rsidRDefault="001942C0" w:rsidP="001942C0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260"/>
        <w:gridCol w:w="1080"/>
        <w:gridCol w:w="1548"/>
      </w:tblGrid>
      <w:tr w:rsidR="001942C0" w:rsidRPr="001942C0" w14:paraId="67B47677" w14:textId="77777777">
        <w:tc>
          <w:tcPr>
            <w:tcW w:w="1260" w:type="dxa"/>
          </w:tcPr>
          <w:p w14:paraId="1E7883AA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260" w:type="dxa"/>
          </w:tcPr>
          <w:p w14:paraId="105FCC41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/26</w:t>
            </w:r>
          </w:p>
        </w:tc>
        <w:tc>
          <w:tcPr>
            <w:tcW w:w="1080" w:type="dxa"/>
          </w:tcPr>
          <w:p w14:paraId="462B95A1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 xml:space="preserve">Time   </w:t>
            </w:r>
          </w:p>
        </w:tc>
        <w:tc>
          <w:tcPr>
            <w:tcW w:w="1548" w:type="dxa"/>
          </w:tcPr>
          <w:p w14:paraId="11182E4A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/90 sec.</w:t>
            </w:r>
          </w:p>
        </w:tc>
      </w:tr>
    </w:tbl>
    <w:p w14:paraId="1131AC2B" w14:textId="77777777" w:rsidR="001942C0" w:rsidRPr="00862738" w:rsidRDefault="001942C0" w:rsidP="001942C0">
      <w:pPr>
        <w:rPr>
          <w:rFonts w:ascii="Arial" w:hAnsi="Arial" w:cs="Arial"/>
          <w:sz w:val="18"/>
          <w:szCs w:val="18"/>
        </w:rPr>
      </w:pPr>
    </w:p>
    <w:p w14:paraId="39A6A78B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  <w:r w:rsidRPr="00862738">
        <w:rPr>
          <w:rFonts w:ascii="Arial" w:hAnsi="Arial" w:cs="Arial"/>
          <w:sz w:val="18"/>
          <w:szCs w:val="18"/>
        </w:rPr>
        <w:t>Observations:</w:t>
      </w:r>
    </w:p>
    <w:p w14:paraId="497642A2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58E71119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3387DA87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1F3DEF86" w14:textId="77777777" w:rsidR="00577E28" w:rsidRPr="00771EDF" w:rsidRDefault="00577E28" w:rsidP="00577E2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 2.3.a.iv - Recognize and name all upper and lowercase letters of the alphabet. (CCSS: RF.K.1d)</w:t>
      </w:r>
    </w:p>
    <w:p w14:paraId="4545EF1A" w14:textId="77777777" w:rsidR="001942C0" w:rsidRDefault="001942C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</w:t>
      </w:r>
    </w:p>
    <w:p w14:paraId="451632D8" w14:textId="77777777" w:rsidR="001942C0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</w:p>
    <w:p w14:paraId="7FA95FC2" w14:textId="77777777" w:rsidR="001942C0" w:rsidRPr="00862738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Task 11</w:t>
      </w:r>
      <w:r w:rsidRPr="00862738">
        <w:rPr>
          <w:rFonts w:ascii="Arial" w:hAnsi="Arial" w:cs="Arial"/>
          <w:b/>
          <w:sz w:val="18"/>
          <w:szCs w:val="18"/>
        </w:rPr>
        <w:t xml:space="preserve"> – </w:t>
      </w:r>
      <w:r>
        <w:rPr>
          <w:rFonts w:ascii="Arial" w:hAnsi="Arial" w:cs="Arial"/>
          <w:b/>
          <w:sz w:val="18"/>
          <w:szCs w:val="18"/>
        </w:rPr>
        <w:t>Identifying and using initial sounds</w:t>
      </w:r>
    </w:p>
    <w:tbl>
      <w:tblPr>
        <w:tblW w:w="5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20"/>
        <w:gridCol w:w="513"/>
        <w:gridCol w:w="163"/>
        <w:gridCol w:w="689"/>
        <w:gridCol w:w="181"/>
        <w:gridCol w:w="511"/>
        <w:gridCol w:w="521"/>
        <w:gridCol w:w="12"/>
        <w:gridCol w:w="678"/>
        <w:gridCol w:w="360"/>
        <w:gridCol w:w="324"/>
        <w:gridCol w:w="707"/>
      </w:tblGrid>
      <w:tr w:rsidR="001942C0" w:rsidRPr="001942C0" w14:paraId="718A2CA7" w14:textId="77777777">
        <w:tc>
          <w:tcPr>
            <w:tcW w:w="1033" w:type="dxa"/>
            <w:gridSpan w:val="2"/>
            <w:tcBorders>
              <w:bottom w:val="single" w:sz="4" w:space="0" w:color="auto"/>
            </w:tcBorders>
          </w:tcPr>
          <w:p w14:paraId="1FCB86C5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Level of control</w:t>
            </w:r>
          </w:p>
        </w:tc>
        <w:tc>
          <w:tcPr>
            <w:tcW w:w="1033" w:type="dxa"/>
            <w:gridSpan w:val="3"/>
            <w:tcBorders>
              <w:bottom w:val="single" w:sz="4" w:space="0" w:color="auto"/>
            </w:tcBorders>
            <w:vAlign w:val="center"/>
          </w:tcPr>
          <w:p w14:paraId="5DFDFF9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None/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Little</w:t>
            </w:r>
          </w:p>
        </w:tc>
        <w:tc>
          <w:tcPr>
            <w:tcW w:w="1044" w:type="dxa"/>
            <w:gridSpan w:val="3"/>
            <w:tcBorders>
              <w:bottom w:val="single" w:sz="4" w:space="0" w:color="auto"/>
            </w:tcBorders>
            <w:vAlign w:val="center"/>
          </w:tcPr>
          <w:p w14:paraId="7444383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Some</w:t>
            </w:r>
          </w:p>
        </w:tc>
        <w:tc>
          <w:tcPr>
            <w:tcW w:w="1038" w:type="dxa"/>
            <w:gridSpan w:val="2"/>
            <w:tcBorders>
              <w:bottom w:val="single" w:sz="4" w:space="0" w:color="auto"/>
            </w:tcBorders>
            <w:vAlign w:val="center"/>
          </w:tcPr>
          <w:p w14:paraId="782EBFA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Gaining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(Met)</w:t>
            </w:r>
          </w:p>
        </w:tc>
        <w:tc>
          <w:tcPr>
            <w:tcW w:w="1031" w:type="dxa"/>
            <w:gridSpan w:val="2"/>
            <w:tcBorders>
              <w:bottom w:val="single" w:sz="4" w:space="0" w:color="auto"/>
            </w:tcBorders>
            <w:vAlign w:val="center"/>
          </w:tcPr>
          <w:p w14:paraId="347B196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Control</w:t>
            </w:r>
          </w:p>
        </w:tc>
      </w:tr>
      <w:tr w:rsidR="001942C0" w:rsidRPr="001942C0" w14:paraId="778CF670" w14:textId="77777777">
        <w:tc>
          <w:tcPr>
            <w:tcW w:w="1033" w:type="dxa"/>
            <w:gridSpan w:val="2"/>
            <w:tcBorders>
              <w:bottom w:val="single" w:sz="12" w:space="0" w:color="auto"/>
            </w:tcBorders>
          </w:tcPr>
          <w:p w14:paraId="5CDFF143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033" w:type="dxa"/>
            <w:gridSpan w:val="3"/>
            <w:tcBorders>
              <w:bottom w:val="single" w:sz="12" w:space="0" w:color="auto"/>
            </w:tcBorders>
            <w:vAlign w:val="center"/>
          </w:tcPr>
          <w:p w14:paraId="1637751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0-18</w:t>
            </w:r>
          </w:p>
        </w:tc>
        <w:tc>
          <w:tcPr>
            <w:tcW w:w="1044" w:type="dxa"/>
            <w:gridSpan w:val="3"/>
            <w:tcBorders>
              <w:bottom w:val="single" w:sz="12" w:space="0" w:color="auto"/>
            </w:tcBorders>
            <w:vAlign w:val="center"/>
          </w:tcPr>
          <w:p w14:paraId="68933CA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19-37</w:t>
            </w:r>
          </w:p>
        </w:tc>
        <w:tc>
          <w:tcPr>
            <w:tcW w:w="1038" w:type="dxa"/>
            <w:gridSpan w:val="2"/>
            <w:tcBorders>
              <w:bottom w:val="single" w:sz="12" w:space="0" w:color="auto"/>
            </w:tcBorders>
            <w:vAlign w:val="center"/>
          </w:tcPr>
          <w:p w14:paraId="738AE24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38-47</w:t>
            </w:r>
          </w:p>
        </w:tc>
        <w:tc>
          <w:tcPr>
            <w:tcW w:w="1031" w:type="dxa"/>
            <w:gridSpan w:val="2"/>
            <w:tcBorders>
              <w:bottom w:val="single" w:sz="12" w:space="0" w:color="auto"/>
            </w:tcBorders>
            <w:vAlign w:val="center"/>
          </w:tcPr>
          <w:p w14:paraId="3218AC0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48</w:t>
            </w:r>
          </w:p>
        </w:tc>
      </w:tr>
      <w:tr w:rsidR="001942C0" w:rsidRPr="001942C0" w14:paraId="24D2A2AE" w14:textId="77777777">
        <w:trPr>
          <w:trHeight w:val="216"/>
        </w:trPr>
        <w:tc>
          <w:tcPr>
            <w:tcW w:w="520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B3B3B3"/>
            <w:vAlign w:val="center"/>
          </w:tcPr>
          <w:p w14:paraId="75D71BB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single" w:sz="12" w:space="0" w:color="auto"/>
              <w:left w:val="nil"/>
            </w:tcBorders>
            <w:shd w:val="clear" w:color="auto" w:fill="B3B3B3"/>
            <w:vAlign w:val="center"/>
          </w:tcPr>
          <w:p w14:paraId="584F7DE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single" w:sz="12" w:space="0" w:color="auto"/>
            </w:tcBorders>
            <w:shd w:val="clear" w:color="auto" w:fill="B3B3B3"/>
            <w:vAlign w:val="center"/>
          </w:tcPr>
          <w:p w14:paraId="7C9E87F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*s</w:t>
            </w:r>
          </w:p>
        </w:tc>
        <w:tc>
          <w:tcPr>
            <w:tcW w:w="692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14:paraId="68D4237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word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B3B3B3"/>
          </w:tcPr>
          <w:p w14:paraId="2D627B4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B3B3B3"/>
          </w:tcPr>
          <w:p w14:paraId="362133B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" w:type="dxa"/>
            <w:gridSpan w:val="2"/>
            <w:tcBorders>
              <w:top w:val="single" w:sz="12" w:space="0" w:color="auto"/>
              <w:left w:val="nil"/>
            </w:tcBorders>
            <w:shd w:val="clear" w:color="auto" w:fill="B3B3B3"/>
            <w:vAlign w:val="center"/>
          </w:tcPr>
          <w:p w14:paraId="32C96E7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*s</w:t>
            </w:r>
          </w:p>
        </w:tc>
        <w:tc>
          <w:tcPr>
            <w:tcW w:w="707" w:type="dxa"/>
            <w:tcBorders>
              <w:top w:val="single" w:sz="12" w:space="0" w:color="auto"/>
            </w:tcBorders>
            <w:shd w:val="clear" w:color="auto" w:fill="B3B3B3"/>
            <w:vAlign w:val="center"/>
          </w:tcPr>
          <w:p w14:paraId="749F782F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word</w:t>
            </w:r>
          </w:p>
        </w:tc>
      </w:tr>
      <w:tr w:rsidR="001942C0" w:rsidRPr="001942C0" w14:paraId="7F02088A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3FB7AD9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048ABB5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689" w:type="dxa"/>
            <w:shd w:val="clear" w:color="auto" w:fill="E6E6E6"/>
            <w:vAlign w:val="center"/>
          </w:tcPr>
          <w:p w14:paraId="5942CC41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72A2C1E9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8F601D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40B1EBE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h</w:t>
            </w:r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04B4B3E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23654483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1F4D5977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0C0E83C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23E15310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689" w:type="dxa"/>
            <w:shd w:val="clear" w:color="auto" w:fill="E6E6E6"/>
            <w:vAlign w:val="center"/>
          </w:tcPr>
          <w:p w14:paraId="163C5F63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252412E3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3F5519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2548513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625FB351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0C6F278F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162618ED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756DECC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1521006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t</w:t>
            </w:r>
          </w:p>
        </w:tc>
        <w:tc>
          <w:tcPr>
            <w:tcW w:w="689" w:type="dxa"/>
            <w:shd w:val="clear" w:color="auto" w:fill="E6E6E6"/>
            <w:vAlign w:val="center"/>
          </w:tcPr>
          <w:p w14:paraId="2E1A6516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45A4D0C3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EE9A58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447FF9F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w</w:t>
            </w:r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7CA57555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729340B3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3A875A6A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4E97065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12DB84C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689" w:type="dxa"/>
            <w:shd w:val="clear" w:color="auto" w:fill="E6E6E6"/>
            <w:vAlign w:val="center"/>
          </w:tcPr>
          <w:p w14:paraId="0A80ED0F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0F12FF1E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6D1CAE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196127A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3F3B0C8E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575D8A16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2FBCB5BD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75A467F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3F35C8F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k</w:t>
            </w:r>
          </w:p>
        </w:tc>
        <w:tc>
          <w:tcPr>
            <w:tcW w:w="689" w:type="dxa"/>
            <w:shd w:val="clear" w:color="auto" w:fill="E6E6E6"/>
            <w:vAlign w:val="center"/>
          </w:tcPr>
          <w:p w14:paraId="0D6CBD2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FA029FA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E771BE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1A75928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o</w:t>
            </w:r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2B84292E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082C8A2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1271921E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7594D6A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69FB609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689" w:type="dxa"/>
            <w:shd w:val="clear" w:color="auto" w:fill="E6E6E6"/>
            <w:vAlign w:val="center"/>
          </w:tcPr>
          <w:p w14:paraId="6BB65DCB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4E39312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31E868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451C6E3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d</w:t>
            </w:r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6EBE2201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0F2B7D46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32EB9368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29FF386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3F23A76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z</w:t>
            </w:r>
          </w:p>
        </w:tc>
        <w:tc>
          <w:tcPr>
            <w:tcW w:w="689" w:type="dxa"/>
            <w:shd w:val="clear" w:color="auto" w:fill="E6E6E6"/>
            <w:vAlign w:val="center"/>
          </w:tcPr>
          <w:p w14:paraId="55D9E80B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23A7CEBB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7B2A28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1B117FD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09622583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1545D43B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034460F9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1282CA8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3EA1984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r</w:t>
            </w:r>
          </w:p>
        </w:tc>
        <w:tc>
          <w:tcPr>
            <w:tcW w:w="689" w:type="dxa"/>
            <w:shd w:val="clear" w:color="auto" w:fill="E6E6E6"/>
            <w:vAlign w:val="center"/>
          </w:tcPr>
          <w:p w14:paraId="585ADA51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3076341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1B80D1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4CDB564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i</w:t>
            </w:r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158954E9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508B18D4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7A97C95C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7148EFC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1623451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689" w:type="dxa"/>
            <w:shd w:val="clear" w:color="auto" w:fill="E6E6E6"/>
            <w:vAlign w:val="center"/>
          </w:tcPr>
          <w:p w14:paraId="621D6854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D383F7A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1E7E07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079A46F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44A030A4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5076DA0B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42120786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2C14C7C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34420D9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689" w:type="dxa"/>
            <w:shd w:val="clear" w:color="auto" w:fill="E6E6E6"/>
            <w:vAlign w:val="center"/>
          </w:tcPr>
          <w:p w14:paraId="650F4472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5C1C24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546D0B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48C2F6A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7A7CE7D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24D60888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5C342A47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48B7696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3F53B0C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689" w:type="dxa"/>
            <w:shd w:val="clear" w:color="auto" w:fill="E6E6E6"/>
            <w:vAlign w:val="center"/>
          </w:tcPr>
          <w:p w14:paraId="08B238D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383A279B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A0E26F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7BF8F03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e</w:t>
            </w:r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1825950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74D2F5FF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0E242DDC" w14:textId="77777777">
        <w:trPr>
          <w:trHeight w:val="216"/>
        </w:trPr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14:paraId="5846BC5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</w:tcBorders>
            <w:vAlign w:val="center"/>
          </w:tcPr>
          <w:p w14:paraId="2CB4013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689" w:type="dxa"/>
            <w:shd w:val="clear" w:color="auto" w:fill="E6E6E6"/>
            <w:vAlign w:val="center"/>
          </w:tcPr>
          <w:p w14:paraId="109F69E2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4EADC0D8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ACBEBB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690" w:type="dxa"/>
            <w:gridSpan w:val="2"/>
            <w:tcBorders>
              <w:left w:val="single" w:sz="4" w:space="0" w:color="auto"/>
            </w:tcBorders>
            <w:vAlign w:val="center"/>
          </w:tcPr>
          <w:p w14:paraId="7C1ED61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u</w:t>
            </w:r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E6E6E6"/>
            <w:vAlign w:val="center"/>
          </w:tcPr>
          <w:p w14:paraId="4608586B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shd w:val="clear" w:color="auto" w:fill="E6E6E6"/>
            <w:vAlign w:val="center"/>
          </w:tcPr>
          <w:p w14:paraId="4934EAE5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35EC3D84" w14:textId="77777777">
        <w:trPr>
          <w:trHeight w:val="216"/>
        </w:trPr>
        <w:tc>
          <w:tcPr>
            <w:tcW w:w="1196" w:type="dxa"/>
            <w:gridSpan w:val="3"/>
            <w:vAlign w:val="center"/>
          </w:tcPr>
          <w:p w14:paraId="1CFFFC28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689" w:type="dxa"/>
            <w:vAlign w:val="center"/>
          </w:tcPr>
          <w:p w14:paraId="23795CF4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/12</w:t>
            </w:r>
          </w:p>
        </w:tc>
        <w:tc>
          <w:tcPr>
            <w:tcW w:w="692" w:type="dxa"/>
            <w:gridSpan w:val="2"/>
            <w:tcBorders>
              <w:right w:val="single" w:sz="12" w:space="0" w:color="auto"/>
            </w:tcBorders>
            <w:vAlign w:val="center"/>
          </w:tcPr>
          <w:p w14:paraId="01EFCEFE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/12</w:t>
            </w:r>
          </w:p>
        </w:tc>
        <w:tc>
          <w:tcPr>
            <w:tcW w:w="1211" w:type="dxa"/>
            <w:gridSpan w:val="3"/>
            <w:tcBorders>
              <w:left w:val="single" w:sz="12" w:space="0" w:color="auto"/>
            </w:tcBorders>
            <w:vAlign w:val="center"/>
          </w:tcPr>
          <w:p w14:paraId="67E48B49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684" w:type="dxa"/>
            <w:gridSpan w:val="2"/>
            <w:vAlign w:val="center"/>
          </w:tcPr>
          <w:p w14:paraId="45C06562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/12</w:t>
            </w:r>
          </w:p>
        </w:tc>
        <w:tc>
          <w:tcPr>
            <w:tcW w:w="707" w:type="dxa"/>
            <w:vAlign w:val="center"/>
          </w:tcPr>
          <w:p w14:paraId="00FE46BC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/12</w:t>
            </w:r>
          </w:p>
        </w:tc>
      </w:tr>
    </w:tbl>
    <w:p w14:paraId="4300B2AB" w14:textId="77777777" w:rsidR="001942C0" w:rsidRPr="004C3993" w:rsidRDefault="001942C0" w:rsidP="001942C0">
      <w:pPr>
        <w:rPr>
          <w:rFonts w:ascii="Arial" w:hAnsi="Arial" w:cs="Arial"/>
          <w:sz w:val="16"/>
          <w:szCs w:val="16"/>
        </w:rPr>
      </w:pPr>
      <w:r w:rsidRPr="002E3935">
        <w:rPr>
          <w:rFonts w:ascii="Arial" w:hAnsi="Arial" w:cs="Arial"/>
          <w:sz w:val="16"/>
          <w:szCs w:val="16"/>
        </w:rPr>
        <w:t>*s=sound, word=that starts with</w:t>
      </w:r>
    </w:p>
    <w:p w14:paraId="0CD31487" w14:textId="77777777" w:rsidR="001942C0" w:rsidRDefault="001942C0" w:rsidP="001942C0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440"/>
        <w:gridCol w:w="1080"/>
        <w:gridCol w:w="1548"/>
      </w:tblGrid>
      <w:tr w:rsidR="001942C0" w:rsidRPr="001942C0" w14:paraId="70271104" w14:textId="77777777">
        <w:tc>
          <w:tcPr>
            <w:tcW w:w="1260" w:type="dxa"/>
          </w:tcPr>
          <w:p w14:paraId="18C740AF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440" w:type="dxa"/>
          </w:tcPr>
          <w:p w14:paraId="2F09318C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/48</w:t>
            </w:r>
          </w:p>
        </w:tc>
        <w:tc>
          <w:tcPr>
            <w:tcW w:w="1080" w:type="dxa"/>
          </w:tcPr>
          <w:p w14:paraId="0EBE95A3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Time</w:t>
            </w:r>
          </w:p>
        </w:tc>
        <w:tc>
          <w:tcPr>
            <w:tcW w:w="1548" w:type="dxa"/>
          </w:tcPr>
          <w:p w14:paraId="407F5685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/4 min.</w:t>
            </w:r>
          </w:p>
        </w:tc>
      </w:tr>
    </w:tbl>
    <w:p w14:paraId="25C4CB74" w14:textId="77777777" w:rsidR="001942C0" w:rsidRPr="002E3935" w:rsidRDefault="001942C0" w:rsidP="001942C0">
      <w:pPr>
        <w:rPr>
          <w:rFonts w:ascii="Arial" w:hAnsi="Arial" w:cs="Arial"/>
          <w:sz w:val="16"/>
          <w:szCs w:val="16"/>
        </w:rPr>
      </w:pPr>
    </w:p>
    <w:p w14:paraId="09BDE481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  <w:r w:rsidRPr="00862738">
        <w:rPr>
          <w:rFonts w:ascii="Arial" w:hAnsi="Arial" w:cs="Arial"/>
          <w:sz w:val="18"/>
          <w:szCs w:val="18"/>
        </w:rPr>
        <w:t>Observations:</w:t>
      </w:r>
    </w:p>
    <w:p w14:paraId="54F3E7A7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2C0AD3C0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366A3DAC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24CCCFEB" w14:textId="659CAF9A" w:rsidR="001942C0" w:rsidRPr="00771EDF" w:rsidRDefault="00FE3519" w:rsidP="001942C0">
      <w:pPr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 2.3.d.i - Demonstrate basic knowledge of letter-sound correspondences by producing the primary or most frequent sound for ea</w:t>
      </w:r>
      <w:r w:rsidR="004D4AF6">
        <w:rPr>
          <w:rFonts w:ascii="Arial" w:hAnsi="Arial" w:cs="Arial"/>
          <w:sz w:val="18"/>
          <w:szCs w:val="18"/>
        </w:rPr>
        <w:t>ch consonant. (CCSS: RF.K.3a</w:t>
      </w:r>
      <w:r>
        <w:rPr>
          <w:rFonts w:ascii="Arial" w:hAnsi="Arial" w:cs="Arial"/>
          <w:sz w:val="18"/>
          <w:szCs w:val="18"/>
        </w:rPr>
        <w:t>)</w:t>
      </w:r>
    </w:p>
    <w:p w14:paraId="60513B71" w14:textId="77777777" w:rsidR="001942C0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</w:p>
    <w:p w14:paraId="27624C6C" w14:textId="77777777" w:rsidR="001942C0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</w:p>
    <w:p w14:paraId="011A9412" w14:textId="77777777" w:rsidR="001942C0" w:rsidRPr="00862738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Task 9</w:t>
      </w:r>
      <w:r w:rsidRPr="00862738">
        <w:rPr>
          <w:rFonts w:ascii="Arial" w:hAnsi="Arial" w:cs="Arial"/>
          <w:b/>
          <w:sz w:val="18"/>
          <w:szCs w:val="18"/>
        </w:rPr>
        <w:t xml:space="preserve"> – </w:t>
      </w:r>
      <w:r>
        <w:rPr>
          <w:rFonts w:ascii="Arial" w:hAnsi="Arial" w:cs="Arial"/>
          <w:b/>
          <w:sz w:val="18"/>
          <w:szCs w:val="18"/>
        </w:rPr>
        <w:t>Recognizing high frequency words</w:t>
      </w:r>
    </w:p>
    <w:tbl>
      <w:tblPr>
        <w:tblW w:w="5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420"/>
        <w:gridCol w:w="564"/>
        <w:gridCol w:w="465"/>
        <w:gridCol w:w="522"/>
        <w:gridCol w:w="510"/>
        <w:gridCol w:w="100"/>
        <w:gridCol w:w="938"/>
        <w:gridCol w:w="57"/>
        <w:gridCol w:w="980"/>
        <w:gridCol w:w="13"/>
      </w:tblGrid>
      <w:tr w:rsidR="001942C0" w:rsidRPr="001942C0" w14:paraId="2CED7344" w14:textId="77777777">
        <w:trPr>
          <w:gridAfter w:val="1"/>
          <w:wAfter w:w="13" w:type="dxa"/>
        </w:trPr>
        <w:tc>
          <w:tcPr>
            <w:tcW w:w="1035" w:type="dxa"/>
            <w:gridSpan w:val="2"/>
            <w:tcBorders>
              <w:bottom w:val="single" w:sz="4" w:space="0" w:color="auto"/>
            </w:tcBorders>
          </w:tcPr>
          <w:p w14:paraId="73AF18EE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Level of control</w:t>
            </w:r>
          </w:p>
        </w:tc>
        <w:tc>
          <w:tcPr>
            <w:tcW w:w="1029" w:type="dxa"/>
            <w:gridSpan w:val="2"/>
            <w:tcBorders>
              <w:bottom w:val="single" w:sz="4" w:space="0" w:color="auto"/>
            </w:tcBorders>
            <w:vAlign w:val="center"/>
          </w:tcPr>
          <w:p w14:paraId="1F5C4A9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None/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Little</w:t>
            </w:r>
          </w:p>
        </w:tc>
        <w:tc>
          <w:tcPr>
            <w:tcW w:w="1032" w:type="dxa"/>
            <w:gridSpan w:val="2"/>
            <w:tcBorders>
              <w:bottom w:val="single" w:sz="4" w:space="0" w:color="auto"/>
            </w:tcBorders>
            <w:vAlign w:val="center"/>
          </w:tcPr>
          <w:p w14:paraId="32A73A7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Some</w:t>
            </w:r>
          </w:p>
        </w:tc>
        <w:tc>
          <w:tcPr>
            <w:tcW w:w="1038" w:type="dxa"/>
            <w:gridSpan w:val="2"/>
            <w:tcBorders>
              <w:bottom w:val="single" w:sz="4" w:space="0" w:color="auto"/>
            </w:tcBorders>
            <w:vAlign w:val="center"/>
          </w:tcPr>
          <w:p w14:paraId="547B6B8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Gaining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(Met)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vAlign w:val="center"/>
          </w:tcPr>
          <w:p w14:paraId="1DD91AF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Control</w:t>
            </w:r>
          </w:p>
        </w:tc>
      </w:tr>
      <w:tr w:rsidR="001942C0" w:rsidRPr="001942C0" w14:paraId="70F586CD" w14:textId="77777777">
        <w:trPr>
          <w:gridAfter w:val="1"/>
          <w:wAfter w:w="13" w:type="dxa"/>
        </w:trPr>
        <w:tc>
          <w:tcPr>
            <w:tcW w:w="1035" w:type="dxa"/>
            <w:gridSpan w:val="2"/>
            <w:tcBorders>
              <w:bottom w:val="single" w:sz="12" w:space="0" w:color="auto"/>
            </w:tcBorders>
          </w:tcPr>
          <w:p w14:paraId="2C6BCE3F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029" w:type="dxa"/>
            <w:gridSpan w:val="2"/>
            <w:tcBorders>
              <w:bottom w:val="single" w:sz="12" w:space="0" w:color="auto"/>
            </w:tcBorders>
            <w:vAlign w:val="center"/>
          </w:tcPr>
          <w:p w14:paraId="3ED418D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0-7</w:t>
            </w:r>
          </w:p>
        </w:tc>
        <w:tc>
          <w:tcPr>
            <w:tcW w:w="1032" w:type="dxa"/>
            <w:gridSpan w:val="2"/>
            <w:tcBorders>
              <w:bottom w:val="single" w:sz="12" w:space="0" w:color="auto"/>
            </w:tcBorders>
            <w:vAlign w:val="center"/>
          </w:tcPr>
          <w:p w14:paraId="69CA7ED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8-15</w:t>
            </w:r>
          </w:p>
        </w:tc>
        <w:tc>
          <w:tcPr>
            <w:tcW w:w="1038" w:type="dxa"/>
            <w:gridSpan w:val="2"/>
            <w:tcBorders>
              <w:bottom w:val="single" w:sz="12" w:space="0" w:color="auto"/>
            </w:tcBorders>
            <w:vAlign w:val="center"/>
          </w:tcPr>
          <w:p w14:paraId="1870226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16-19</w:t>
            </w:r>
          </w:p>
        </w:tc>
        <w:tc>
          <w:tcPr>
            <w:tcW w:w="1037" w:type="dxa"/>
            <w:gridSpan w:val="2"/>
            <w:tcBorders>
              <w:bottom w:val="single" w:sz="12" w:space="0" w:color="auto"/>
            </w:tcBorders>
            <w:vAlign w:val="center"/>
          </w:tcPr>
          <w:p w14:paraId="20E449F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1942C0" w:rsidRPr="001942C0" w14:paraId="1F5F64E7" w14:textId="77777777">
        <w:trPr>
          <w:trHeight w:val="216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14:paraId="1641680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</w:tcBorders>
            <w:vAlign w:val="center"/>
          </w:tcPr>
          <w:p w14:paraId="66408A44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I</w:t>
            </w:r>
          </w:p>
        </w:tc>
        <w:tc>
          <w:tcPr>
            <w:tcW w:w="987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505359C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3E6728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</w:tcBorders>
            <w:vAlign w:val="center"/>
          </w:tcPr>
          <w:p w14:paraId="7AC431C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is</w:t>
            </w:r>
          </w:p>
        </w:tc>
        <w:tc>
          <w:tcPr>
            <w:tcW w:w="993" w:type="dxa"/>
            <w:gridSpan w:val="2"/>
            <w:shd w:val="clear" w:color="auto" w:fill="E6E6E6"/>
            <w:vAlign w:val="center"/>
          </w:tcPr>
          <w:p w14:paraId="53B69AD9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5175AAA5" w14:textId="77777777">
        <w:trPr>
          <w:trHeight w:val="216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14:paraId="29AEC53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</w:tcBorders>
            <w:vAlign w:val="center"/>
          </w:tcPr>
          <w:p w14:paraId="30D18E67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the</w:t>
            </w:r>
          </w:p>
        </w:tc>
        <w:tc>
          <w:tcPr>
            <w:tcW w:w="987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7250C5B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FBD84C0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</w:tcBorders>
            <w:vAlign w:val="center"/>
          </w:tcPr>
          <w:p w14:paraId="449A850E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you</w:t>
            </w:r>
          </w:p>
        </w:tc>
        <w:tc>
          <w:tcPr>
            <w:tcW w:w="993" w:type="dxa"/>
            <w:gridSpan w:val="2"/>
            <w:shd w:val="clear" w:color="auto" w:fill="E6E6E6"/>
            <w:vAlign w:val="center"/>
          </w:tcPr>
          <w:p w14:paraId="76EF329D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6B7AD954" w14:textId="77777777">
        <w:trPr>
          <w:trHeight w:val="216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14:paraId="2A204E4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</w:tcBorders>
            <w:vAlign w:val="center"/>
          </w:tcPr>
          <w:p w14:paraId="34683843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87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D4331D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5DBD43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</w:tcBorders>
            <w:vAlign w:val="center"/>
          </w:tcPr>
          <w:p w14:paraId="4D69AE14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can</w:t>
            </w:r>
          </w:p>
        </w:tc>
        <w:tc>
          <w:tcPr>
            <w:tcW w:w="993" w:type="dxa"/>
            <w:gridSpan w:val="2"/>
            <w:shd w:val="clear" w:color="auto" w:fill="E6E6E6"/>
            <w:vAlign w:val="center"/>
          </w:tcPr>
          <w:p w14:paraId="6A481C84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0EBC03FB" w14:textId="77777777">
        <w:trPr>
          <w:trHeight w:val="216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14:paraId="62F06280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</w:tcBorders>
            <w:vAlign w:val="center"/>
          </w:tcPr>
          <w:p w14:paraId="3AFFB36C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go</w:t>
            </w:r>
          </w:p>
        </w:tc>
        <w:tc>
          <w:tcPr>
            <w:tcW w:w="987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7E9317C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C048D40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</w:tcBorders>
            <w:vAlign w:val="center"/>
          </w:tcPr>
          <w:p w14:paraId="05ABCD9C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he</w:t>
            </w:r>
          </w:p>
        </w:tc>
        <w:tc>
          <w:tcPr>
            <w:tcW w:w="993" w:type="dxa"/>
            <w:gridSpan w:val="2"/>
            <w:shd w:val="clear" w:color="auto" w:fill="E6E6E6"/>
            <w:vAlign w:val="center"/>
          </w:tcPr>
          <w:p w14:paraId="2AFB88CE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5C808932" w14:textId="77777777">
        <w:trPr>
          <w:trHeight w:val="216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14:paraId="5DF1700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</w:tcBorders>
            <w:vAlign w:val="center"/>
          </w:tcPr>
          <w:p w14:paraId="12648196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up</w:t>
            </w:r>
          </w:p>
        </w:tc>
        <w:tc>
          <w:tcPr>
            <w:tcW w:w="987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34CC095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28E609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</w:tcBorders>
            <w:vAlign w:val="center"/>
          </w:tcPr>
          <w:p w14:paraId="7B1D27FF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it</w:t>
            </w:r>
          </w:p>
        </w:tc>
        <w:tc>
          <w:tcPr>
            <w:tcW w:w="993" w:type="dxa"/>
            <w:gridSpan w:val="2"/>
            <w:shd w:val="clear" w:color="auto" w:fill="E6E6E6"/>
            <w:vAlign w:val="center"/>
          </w:tcPr>
          <w:p w14:paraId="28944DFC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7EE497F3" w14:textId="77777777">
        <w:trPr>
          <w:trHeight w:val="216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14:paraId="4A1C3C6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</w:tcBorders>
            <w:vAlign w:val="center"/>
          </w:tcPr>
          <w:p w14:paraId="3845EAD9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in</w:t>
            </w:r>
          </w:p>
        </w:tc>
        <w:tc>
          <w:tcPr>
            <w:tcW w:w="987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6D4F5FD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91CD99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</w:tcBorders>
            <w:vAlign w:val="center"/>
          </w:tcPr>
          <w:p w14:paraId="02D3E334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look</w:t>
            </w:r>
          </w:p>
        </w:tc>
        <w:tc>
          <w:tcPr>
            <w:tcW w:w="993" w:type="dxa"/>
            <w:gridSpan w:val="2"/>
            <w:shd w:val="clear" w:color="auto" w:fill="E6E6E6"/>
            <w:vAlign w:val="center"/>
          </w:tcPr>
          <w:p w14:paraId="15BFEC9A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70937A69" w14:textId="77777777">
        <w:trPr>
          <w:trHeight w:val="216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14:paraId="22A64B7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</w:tcBorders>
            <w:vAlign w:val="center"/>
          </w:tcPr>
          <w:p w14:paraId="60AA4715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dog</w:t>
            </w:r>
          </w:p>
        </w:tc>
        <w:tc>
          <w:tcPr>
            <w:tcW w:w="987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7F75E09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835291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</w:tcBorders>
            <w:vAlign w:val="center"/>
          </w:tcPr>
          <w:p w14:paraId="5A7722E9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my</w:t>
            </w:r>
          </w:p>
        </w:tc>
        <w:tc>
          <w:tcPr>
            <w:tcW w:w="993" w:type="dxa"/>
            <w:gridSpan w:val="2"/>
            <w:shd w:val="clear" w:color="auto" w:fill="E6E6E6"/>
            <w:vAlign w:val="center"/>
          </w:tcPr>
          <w:p w14:paraId="27833BA2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22E3E5FC" w14:textId="77777777">
        <w:trPr>
          <w:trHeight w:val="216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14:paraId="64CBEFB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</w:tcBorders>
            <w:vAlign w:val="center"/>
          </w:tcPr>
          <w:p w14:paraId="7EB7930B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to</w:t>
            </w:r>
          </w:p>
        </w:tc>
        <w:tc>
          <w:tcPr>
            <w:tcW w:w="987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6391183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05ABC5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</w:tcBorders>
            <w:vAlign w:val="center"/>
          </w:tcPr>
          <w:p w14:paraId="43F81E96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at</w:t>
            </w:r>
          </w:p>
        </w:tc>
        <w:tc>
          <w:tcPr>
            <w:tcW w:w="993" w:type="dxa"/>
            <w:gridSpan w:val="2"/>
            <w:shd w:val="clear" w:color="auto" w:fill="E6E6E6"/>
            <w:vAlign w:val="center"/>
          </w:tcPr>
          <w:p w14:paraId="20BA3730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3AFCC893" w14:textId="77777777">
        <w:trPr>
          <w:trHeight w:val="216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14:paraId="1BFABB3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</w:tcBorders>
            <w:vAlign w:val="center"/>
          </w:tcPr>
          <w:p w14:paraId="7CEC9EBE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see</w:t>
            </w:r>
          </w:p>
        </w:tc>
        <w:tc>
          <w:tcPr>
            <w:tcW w:w="987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C92CB99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69967B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</w:tcBorders>
            <w:vAlign w:val="center"/>
          </w:tcPr>
          <w:p w14:paraId="062C23EF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on</w:t>
            </w:r>
          </w:p>
        </w:tc>
        <w:tc>
          <w:tcPr>
            <w:tcW w:w="993" w:type="dxa"/>
            <w:gridSpan w:val="2"/>
            <w:shd w:val="clear" w:color="auto" w:fill="E6E6E6"/>
            <w:vAlign w:val="center"/>
          </w:tcPr>
          <w:p w14:paraId="666B3C7F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4817649D" w14:textId="77777777">
        <w:trPr>
          <w:trHeight w:val="216"/>
        </w:trPr>
        <w:tc>
          <w:tcPr>
            <w:tcW w:w="615" w:type="dxa"/>
            <w:tcBorders>
              <w:right w:val="single" w:sz="4" w:space="0" w:color="auto"/>
            </w:tcBorders>
            <w:vAlign w:val="center"/>
          </w:tcPr>
          <w:p w14:paraId="0EA7939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</w:tcBorders>
            <w:vAlign w:val="center"/>
          </w:tcPr>
          <w:p w14:paraId="4DD58F59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and</w:t>
            </w:r>
          </w:p>
        </w:tc>
        <w:tc>
          <w:tcPr>
            <w:tcW w:w="987" w:type="dxa"/>
            <w:gridSpan w:val="2"/>
            <w:tcBorders>
              <w:right w:val="single" w:sz="12" w:space="0" w:color="auto"/>
            </w:tcBorders>
            <w:shd w:val="clear" w:color="auto" w:fill="E6E6E6"/>
            <w:vAlign w:val="center"/>
          </w:tcPr>
          <w:p w14:paraId="14E9297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FE895CB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</w:tcBorders>
            <w:vAlign w:val="center"/>
          </w:tcPr>
          <w:p w14:paraId="28C7653D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like</w:t>
            </w:r>
          </w:p>
        </w:tc>
        <w:tc>
          <w:tcPr>
            <w:tcW w:w="993" w:type="dxa"/>
            <w:gridSpan w:val="2"/>
            <w:shd w:val="clear" w:color="auto" w:fill="E6E6E6"/>
            <w:vAlign w:val="center"/>
          </w:tcPr>
          <w:p w14:paraId="04839C7F" w14:textId="77777777" w:rsidR="001942C0" w:rsidRPr="001942C0" w:rsidRDefault="001942C0" w:rsidP="001942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44D9B918" w14:textId="77777777">
        <w:trPr>
          <w:trHeight w:val="216"/>
        </w:trPr>
        <w:tc>
          <w:tcPr>
            <w:tcW w:w="1599" w:type="dxa"/>
            <w:gridSpan w:val="3"/>
            <w:vAlign w:val="center"/>
          </w:tcPr>
          <w:p w14:paraId="447BC8E1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987" w:type="dxa"/>
            <w:gridSpan w:val="2"/>
            <w:tcBorders>
              <w:right w:val="single" w:sz="12" w:space="0" w:color="auto"/>
            </w:tcBorders>
            <w:vAlign w:val="center"/>
          </w:tcPr>
          <w:p w14:paraId="5BD64484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/10</w:t>
            </w:r>
          </w:p>
        </w:tc>
        <w:tc>
          <w:tcPr>
            <w:tcW w:w="1605" w:type="dxa"/>
            <w:gridSpan w:val="4"/>
            <w:tcBorders>
              <w:left w:val="single" w:sz="12" w:space="0" w:color="auto"/>
            </w:tcBorders>
            <w:vAlign w:val="center"/>
          </w:tcPr>
          <w:p w14:paraId="460F618E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993" w:type="dxa"/>
            <w:gridSpan w:val="2"/>
            <w:vAlign w:val="center"/>
          </w:tcPr>
          <w:p w14:paraId="571E6A1D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/10</w:t>
            </w:r>
          </w:p>
        </w:tc>
      </w:tr>
    </w:tbl>
    <w:p w14:paraId="6F9EB066" w14:textId="77777777" w:rsidR="001942C0" w:rsidRDefault="001942C0" w:rsidP="001942C0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1080"/>
        <w:gridCol w:w="1080"/>
        <w:gridCol w:w="1548"/>
      </w:tblGrid>
      <w:tr w:rsidR="001942C0" w:rsidRPr="001942C0" w14:paraId="479EEF5A" w14:textId="77777777">
        <w:tc>
          <w:tcPr>
            <w:tcW w:w="1440" w:type="dxa"/>
          </w:tcPr>
          <w:p w14:paraId="35E21B5D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080" w:type="dxa"/>
          </w:tcPr>
          <w:p w14:paraId="3E407E40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/20</w:t>
            </w:r>
          </w:p>
        </w:tc>
        <w:tc>
          <w:tcPr>
            <w:tcW w:w="1080" w:type="dxa"/>
          </w:tcPr>
          <w:p w14:paraId="4B383152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Time</w:t>
            </w:r>
          </w:p>
        </w:tc>
        <w:tc>
          <w:tcPr>
            <w:tcW w:w="1548" w:type="dxa"/>
          </w:tcPr>
          <w:p w14:paraId="45C8E8FC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/90 sec.</w:t>
            </w:r>
          </w:p>
        </w:tc>
      </w:tr>
    </w:tbl>
    <w:p w14:paraId="37512770" w14:textId="77777777" w:rsidR="001942C0" w:rsidRPr="00862738" w:rsidRDefault="001942C0" w:rsidP="001942C0">
      <w:pPr>
        <w:rPr>
          <w:rFonts w:ascii="Arial" w:hAnsi="Arial" w:cs="Arial"/>
          <w:sz w:val="18"/>
          <w:szCs w:val="18"/>
        </w:rPr>
      </w:pPr>
    </w:p>
    <w:p w14:paraId="3F62C210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  <w:r w:rsidRPr="00862738">
        <w:rPr>
          <w:rFonts w:ascii="Arial" w:hAnsi="Arial" w:cs="Arial"/>
          <w:sz w:val="18"/>
          <w:szCs w:val="18"/>
        </w:rPr>
        <w:t>Observations:</w:t>
      </w:r>
    </w:p>
    <w:p w14:paraId="4ABBB980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1EC84D9A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0555C838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46EEB375" w14:textId="13310853" w:rsidR="001942C0" w:rsidRDefault="001A6A4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 2.3.d.iii –</w:t>
      </w:r>
      <w:r w:rsidR="00F9419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Read common high-frequency words by sight (e.g., the, of, to, you, she, my, is are, do, does).</w:t>
      </w:r>
      <w:r w:rsidR="001942C0">
        <w:rPr>
          <w:rFonts w:ascii="Arial" w:hAnsi="Arial" w:cs="Arial"/>
          <w:sz w:val="18"/>
          <w:szCs w:val="18"/>
        </w:rPr>
        <w:t xml:space="preserve"> (</w:t>
      </w:r>
      <w:r>
        <w:rPr>
          <w:rFonts w:ascii="Arial" w:hAnsi="Arial" w:cs="Arial"/>
          <w:sz w:val="18"/>
          <w:szCs w:val="18"/>
        </w:rPr>
        <w:t>CCSS: RF.K.3c)</w:t>
      </w:r>
    </w:p>
    <w:p w14:paraId="4E67624D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6F32F2CB" w14:textId="77777777" w:rsidR="001942C0" w:rsidRDefault="001942C0">
      <w:pPr>
        <w:rPr>
          <w:rFonts w:ascii="Arial" w:hAnsi="Arial" w:cs="Arial"/>
          <w:sz w:val="18"/>
          <w:szCs w:val="18"/>
        </w:rPr>
      </w:pPr>
    </w:p>
    <w:p w14:paraId="661782BA" w14:textId="77777777" w:rsidR="001942C0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</w:p>
    <w:p w14:paraId="2EFEF429" w14:textId="77777777" w:rsidR="001942C0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</w:p>
    <w:p w14:paraId="05E99387" w14:textId="77777777" w:rsidR="001942C0" w:rsidRPr="00862738" w:rsidRDefault="001942C0" w:rsidP="001942C0">
      <w:pPr>
        <w:outlineLvl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Task 12</w:t>
      </w:r>
      <w:r w:rsidRPr="00862738">
        <w:rPr>
          <w:rFonts w:ascii="Arial" w:hAnsi="Arial" w:cs="Arial"/>
          <w:b/>
          <w:sz w:val="18"/>
          <w:szCs w:val="18"/>
        </w:rPr>
        <w:t xml:space="preserve"> – </w:t>
      </w:r>
      <w:r>
        <w:rPr>
          <w:rFonts w:ascii="Arial" w:hAnsi="Arial" w:cs="Arial"/>
          <w:b/>
          <w:sz w:val="18"/>
          <w:szCs w:val="18"/>
        </w:rPr>
        <w:t>Blending phenomes into words (Auditory/Oral)</w:t>
      </w:r>
    </w:p>
    <w:tbl>
      <w:tblPr>
        <w:tblW w:w="5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"/>
        <w:gridCol w:w="608"/>
        <w:gridCol w:w="1036"/>
        <w:gridCol w:w="53"/>
        <w:gridCol w:w="983"/>
        <w:gridCol w:w="715"/>
        <w:gridCol w:w="321"/>
        <w:gridCol w:w="1036"/>
      </w:tblGrid>
      <w:tr w:rsidR="001942C0" w:rsidRPr="001942C0" w14:paraId="5CACEDA7" w14:textId="77777777">
        <w:tc>
          <w:tcPr>
            <w:tcW w:w="1035" w:type="dxa"/>
            <w:gridSpan w:val="2"/>
            <w:tcBorders>
              <w:bottom w:val="single" w:sz="4" w:space="0" w:color="auto"/>
            </w:tcBorders>
          </w:tcPr>
          <w:p w14:paraId="6CCD5238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Level of control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14:paraId="1BD826A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None/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Little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  <w:vAlign w:val="center"/>
          </w:tcPr>
          <w:p w14:paraId="4E50B042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Some</w:t>
            </w: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  <w:vAlign w:val="center"/>
          </w:tcPr>
          <w:p w14:paraId="0886C60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Gaining</w:t>
            </w:r>
            <w:r w:rsidRPr="001942C0">
              <w:rPr>
                <w:rFonts w:ascii="Arial" w:hAnsi="Arial" w:cs="Arial"/>
                <w:sz w:val="18"/>
                <w:szCs w:val="18"/>
              </w:rPr>
              <w:br/>
              <w:t>(Met)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14:paraId="356772D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Control</w:t>
            </w:r>
          </w:p>
        </w:tc>
      </w:tr>
      <w:tr w:rsidR="001942C0" w:rsidRPr="001942C0" w14:paraId="6DDDFDF8" w14:textId="77777777">
        <w:tc>
          <w:tcPr>
            <w:tcW w:w="1035" w:type="dxa"/>
            <w:gridSpan w:val="2"/>
            <w:tcBorders>
              <w:bottom w:val="single" w:sz="12" w:space="0" w:color="auto"/>
            </w:tcBorders>
          </w:tcPr>
          <w:p w14:paraId="71261A2C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036" w:type="dxa"/>
            <w:tcBorders>
              <w:bottom w:val="single" w:sz="12" w:space="0" w:color="auto"/>
            </w:tcBorders>
            <w:vAlign w:val="center"/>
          </w:tcPr>
          <w:p w14:paraId="5DC7098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0-2</w:t>
            </w:r>
          </w:p>
        </w:tc>
        <w:tc>
          <w:tcPr>
            <w:tcW w:w="1036" w:type="dxa"/>
            <w:gridSpan w:val="2"/>
            <w:tcBorders>
              <w:bottom w:val="single" w:sz="12" w:space="0" w:color="auto"/>
            </w:tcBorders>
            <w:vAlign w:val="center"/>
          </w:tcPr>
          <w:p w14:paraId="37C4C66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3-5</w:t>
            </w:r>
          </w:p>
        </w:tc>
        <w:tc>
          <w:tcPr>
            <w:tcW w:w="1036" w:type="dxa"/>
            <w:gridSpan w:val="2"/>
            <w:tcBorders>
              <w:bottom w:val="single" w:sz="12" w:space="0" w:color="auto"/>
            </w:tcBorders>
            <w:vAlign w:val="center"/>
          </w:tcPr>
          <w:p w14:paraId="12FD034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6-7</w:t>
            </w:r>
          </w:p>
        </w:tc>
        <w:tc>
          <w:tcPr>
            <w:tcW w:w="1036" w:type="dxa"/>
            <w:tcBorders>
              <w:bottom w:val="single" w:sz="12" w:space="0" w:color="auto"/>
            </w:tcBorders>
            <w:vAlign w:val="center"/>
          </w:tcPr>
          <w:p w14:paraId="0F73F07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1942C0" w:rsidRPr="001942C0" w14:paraId="5CA53C0A" w14:textId="77777777">
        <w:trPr>
          <w:trHeight w:val="216"/>
        </w:trPr>
        <w:tc>
          <w:tcPr>
            <w:tcW w:w="427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B3B3B3"/>
            <w:vAlign w:val="center"/>
          </w:tcPr>
          <w:p w14:paraId="7864F80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95" w:type="dxa"/>
            <w:gridSpan w:val="5"/>
            <w:tcBorders>
              <w:top w:val="single" w:sz="12" w:space="0" w:color="auto"/>
              <w:left w:val="nil"/>
            </w:tcBorders>
            <w:shd w:val="clear" w:color="auto" w:fill="B3B3B3"/>
            <w:vAlign w:val="center"/>
          </w:tcPr>
          <w:p w14:paraId="548BCB6E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single" w:sz="12" w:space="0" w:color="auto"/>
            </w:tcBorders>
            <w:shd w:val="clear" w:color="auto" w:fill="B3B3B3"/>
            <w:vAlign w:val="center"/>
          </w:tcPr>
          <w:p w14:paraId="12081F4B" w14:textId="77777777" w:rsidR="001942C0" w:rsidRPr="001942C0" w:rsidRDefault="001942C0" w:rsidP="001942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42C0" w:rsidRPr="001942C0" w14:paraId="795DB609" w14:textId="77777777">
        <w:trPr>
          <w:trHeight w:val="216"/>
        </w:trPr>
        <w:tc>
          <w:tcPr>
            <w:tcW w:w="427" w:type="dxa"/>
            <w:tcBorders>
              <w:right w:val="single" w:sz="4" w:space="0" w:color="auto"/>
            </w:tcBorders>
            <w:vAlign w:val="center"/>
          </w:tcPr>
          <w:p w14:paraId="49FD2386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697" w:type="dxa"/>
            <w:gridSpan w:val="3"/>
            <w:tcBorders>
              <w:left w:val="single" w:sz="4" w:space="0" w:color="auto"/>
            </w:tcBorders>
            <w:vAlign w:val="center"/>
          </w:tcPr>
          <w:p w14:paraId="0F48A7FF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/sh/  /ōō/</w:t>
            </w:r>
          </w:p>
        </w:tc>
        <w:tc>
          <w:tcPr>
            <w:tcW w:w="1698" w:type="dxa"/>
            <w:gridSpan w:val="2"/>
            <w:tcBorders>
              <w:left w:val="single" w:sz="4" w:space="0" w:color="auto"/>
            </w:tcBorders>
            <w:vAlign w:val="center"/>
          </w:tcPr>
          <w:p w14:paraId="71618CB8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(shoe)</w:t>
            </w:r>
          </w:p>
        </w:tc>
        <w:tc>
          <w:tcPr>
            <w:tcW w:w="1357" w:type="dxa"/>
            <w:gridSpan w:val="2"/>
            <w:shd w:val="clear" w:color="auto" w:fill="E6E6E6"/>
            <w:vAlign w:val="center"/>
          </w:tcPr>
          <w:p w14:paraId="466059B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37FEDA9E" w14:textId="77777777">
        <w:trPr>
          <w:trHeight w:val="216"/>
        </w:trPr>
        <w:tc>
          <w:tcPr>
            <w:tcW w:w="427" w:type="dxa"/>
            <w:tcBorders>
              <w:right w:val="single" w:sz="4" w:space="0" w:color="auto"/>
            </w:tcBorders>
            <w:vAlign w:val="center"/>
          </w:tcPr>
          <w:p w14:paraId="1B1D7633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1697" w:type="dxa"/>
            <w:gridSpan w:val="3"/>
            <w:tcBorders>
              <w:left w:val="single" w:sz="4" w:space="0" w:color="auto"/>
            </w:tcBorders>
            <w:vAlign w:val="center"/>
          </w:tcPr>
          <w:p w14:paraId="544C50FA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/l/  /ī/  /t/</w:t>
            </w:r>
          </w:p>
        </w:tc>
        <w:tc>
          <w:tcPr>
            <w:tcW w:w="1698" w:type="dxa"/>
            <w:gridSpan w:val="2"/>
            <w:tcBorders>
              <w:left w:val="single" w:sz="4" w:space="0" w:color="auto"/>
            </w:tcBorders>
            <w:vAlign w:val="center"/>
          </w:tcPr>
          <w:p w14:paraId="0ECB677B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(light)</w:t>
            </w:r>
          </w:p>
        </w:tc>
        <w:tc>
          <w:tcPr>
            <w:tcW w:w="1357" w:type="dxa"/>
            <w:gridSpan w:val="2"/>
            <w:shd w:val="clear" w:color="auto" w:fill="E6E6E6"/>
            <w:vAlign w:val="center"/>
          </w:tcPr>
          <w:p w14:paraId="2C4D994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6785BA45" w14:textId="77777777">
        <w:trPr>
          <w:trHeight w:val="216"/>
        </w:trPr>
        <w:tc>
          <w:tcPr>
            <w:tcW w:w="427" w:type="dxa"/>
            <w:tcBorders>
              <w:right w:val="single" w:sz="4" w:space="0" w:color="auto"/>
            </w:tcBorders>
            <w:vAlign w:val="center"/>
          </w:tcPr>
          <w:p w14:paraId="4715A95A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1697" w:type="dxa"/>
            <w:gridSpan w:val="3"/>
            <w:tcBorders>
              <w:left w:val="single" w:sz="4" w:space="0" w:color="auto"/>
            </w:tcBorders>
            <w:vAlign w:val="center"/>
          </w:tcPr>
          <w:p w14:paraId="250EC640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/m/  /ă/  /s/  /k/</w:t>
            </w:r>
          </w:p>
        </w:tc>
        <w:tc>
          <w:tcPr>
            <w:tcW w:w="1698" w:type="dxa"/>
            <w:gridSpan w:val="2"/>
            <w:tcBorders>
              <w:left w:val="single" w:sz="4" w:space="0" w:color="auto"/>
            </w:tcBorders>
            <w:vAlign w:val="center"/>
          </w:tcPr>
          <w:p w14:paraId="42D855F3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(mask)</w:t>
            </w:r>
          </w:p>
        </w:tc>
        <w:tc>
          <w:tcPr>
            <w:tcW w:w="1357" w:type="dxa"/>
            <w:gridSpan w:val="2"/>
            <w:shd w:val="clear" w:color="auto" w:fill="E6E6E6"/>
            <w:vAlign w:val="center"/>
          </w:tcPr>
          <w:p w14:paraId="006616C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094BD19C" w14:textId="77777777">
        <w:trPr>
          <w:trHeight w:val="216"/>
        </w:trPr>
        <w:tc>
          <w:tcPr>
            <w:tcW w:w="427" w:type="dxa"/>
            <w:tcBorders>
              <w:right w:val="single" w:sz="4" w:space="0" w:color="auto"/>
            </w:tcBorders>
            <w:vAlign w:val="center"/>
          </w:tcPr>
          <w:p w14:paraId="1047D651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1697" w:type="dxa"/>
            <w:gridSpan w:val="3"/>
            <w:tcBorders>
              <w:left w:val="single" w:sz="4" w:space="0" w:color="auto"/>
            </w:tcBorders>
            <w:vAlign w:val="center"/>
          </w:tcPr>
          <w:p w14:paraId="2EF59CD8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/f/  / ī /  /sh/</w:t>
            </w:r>
          </w:p>
        </w:tc>
        <w:tc>
          <w:tcPr>
            <w:tcW w:w="1698" w:type="dxa"/>
            <w:gridSpan w:val="2"/>
            <w:tcBorders>
              <w:left w:val="single" w:sz="4" w:space="0" w:color="auto"/>
            </w:tcBorders>
            <w:vAlign w:val="center"/>
          </w:tcPr>
          <w:p w14:paraId="1F8EE5E2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(fish)</w:t>
            </w:r>
          </w:p>
        </w:tc>
        <w:tc>
          <w:tcPr>
            <w:tcW w:w="1357" w:type="dxa"/>
            <w:gridSpan w:val="2"/>
            <w:shd w:val="clear" w:color="auto" w:fill="E6E6E6"/>
            <w:vAlign w:val="center"/>
          </w:tcPr>
          <w:p w14:paraId="4815D9A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7FE67845" w14:textId="77777777">
        <w:trPr>
          <w:trHeight w:val="216"/>
        </w:trPr>
        <w:tc>
          <w:tcPr>
            <w:tcW w:w="427" w:type="dxa"/>
            <w:tcBorders>
              <w:right w:val="single" w:sz="4" w:space="0" w:color="auto"/>
            </w:tcBorders>
            <w:vAlign w:val="center"/>
          </w:tcPr>
          <w:p w14:paraId="3CB4FD67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1697" w:type="dxa"/>
            <w:gridSpan w:val="3"/>
            <w:tcBorders>
              <w:left w:val="single" w:sz="4" w:space="0" w:color="auto"/>
            </w:tcBorders>
            <w:vAlign w:val="center"/>
          </w:tcPr>
          <w:p w14:paraId="066A26F2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/b/  /ŭ/  /t/  /ər/</w:t>
            </w:r>
          </w:p>
        </w:tc>
        <w:tc>
          <w:tcPr>
            <w:tcW w:w="1698" w:type="dxa"/>
            <w:gridSpan w:val="2"/>
            <w:tcBorders>
              <w:left w:val="single" w:sz="4" w:space="0" w:color="auto"/>
            </w:tcBorders>
            <w:vAlign w:val="center"/>
          </w:tcPr>
          <w:p w14:paraId="3164D32E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(butter)</w:t>
            </w:r>
          </w:p>
        </w:tc>
        <w:tc>
          <w:tcPr>
            <w:tcW w:w="1357" w:type="dxa"/>
            <w:gridSpan w:val="2"/>
            <w:shd w:val="clear" w:color="auto" w:fill="E6E6E6"/>
            <w:vAlign w:val="center"/>
          </w:tcPr>
          <w:p w14:paraId="04064735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29628FF7" w14:textId="77777777">
        <w:trPr>
          <w:trHeight w:val="216"/>
        </w:trPr>
        <w:tc>
          <w:tcPr>
            <w:tcW w:w="427" w:type="dxa"/>
            <w:tcBorders>
              <w:right w:val="single" w:sz="4" w:space="0" w:color="auto"/>
            </w:tcBorders>
            <w:vAlign w:val="center"/>
          </w:tcPr>
          <w:p w14:paraId="47A0DBDD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1697" w:type="dxa"/>
            <w:gridSpan w:val="3"/>
            <w:tcBorders>
              <w:left w:val="single" w:sz="4" w:space="0" w:color="auto"/>
            </w:tcBorders>
            <w:vAlign w:val="center"/>
          </w:tcPr>
          <w:p w14:paraId="011F7D3D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/t/  /ō/ /d/</w:t>
            </w:r>
          </w:p>
        </w:tc>
        <w:tc>
          <w:tcPr>
            <w:tcW w:w="1698" w:type="dxa"/>
            <w:gridSpan w:val="2"/>
            <w:tcBorders>
              <w:left w:val="single" w:sz="4" w:space="0" w:color="auto"/>
            </w:tcBorders>
            <w:vAlign w:val="center"/>
          </w:tcPr>
          <w:p w14:paraId="3014395F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(toad)</w:t>
            </w:r>
          </w:p>
        </w:tc>
        <w:tc>
          <w:tcPr>
            <w:tcW w:w="1357" w:type="dxa"/>
            <w:gridSpan w:val="2"/>
            <w:shd w:val="clear" w:color="auto" w:fill="E6E6E6"/>
            <w:vAlign w:val="center"/>
          </w:tcPr>
          <w:p w14:paraId="12E9AB6F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39492B6E" w14:textId="77777777">
        <w:trPr>
          <w:trHeight w:val="216"/>
        </w:trPr>
        <w:tc>
          <w:tcPr>
            <w:tcW w:w="427" w:type="dxa"/>
            <w:tcBorders>
              <w:right w:val="single" w:sz="4" w:space="0" w:color="auto"/>
            </w:tcBorders>
            <w:vAlign w:val="center"/>
          </w:tcPr>
          <w:p w14:paraId="4539AF4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1697" w:type="dxa"/>
            <w:gridSpan w:val="3"/>
            <w:tcBorders>
              <w:left w:val="single" w:sz="4" w:space="0" w:color="auto"/>
            </w:tcBorders>
            <w:vAlign w:val="center"/>
          </w:tcPr>
          <w:p w14:paraId="51058C32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/s/  /ŭ/  /n/</w:t>
            </w:r>
          </w:p>
        </w:tc>
        <w:tc>
          <w:tcPr>
            <w:tcW w:w="1698" w:type="dxa"/>
            <w:gridSpan w:val="2"/>
            <w:tcBorders>
              <w:left w:val="single" w:sz="4" w:space="0" w:color="auto"/>
            </w:tcBorders>
            <w:vAlign w:val="center"/>
          </w:tcPr>
          <w:p w14:paraId="5CE03D11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(sun)</w:t>
            </w:r>
          </w:p>
        </w:tc>
        <w:tc>
          <w:tcPr>
            <w:tcW w:w="1357" w:type="dxa"/>
            <w:gridSpan w:val="2"/>
            <w:shd w:val="clear" w:color="auto" w:fill="E6E6E6"/>
            <w:vAlign w:val="center"/>
          </w:tcPr>
          <w:p w14:paraId="2193AC64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4C497C2F" w14:textId="77777777">
        <w:trPr>
          <w:trHeight w:val="216"/>
        </w:trPr>
        <w:tc>
          <w:tcPr>
            <w:tcW w:w="427" w:type="dxa"/>
            <w:tcBorders>
              <w:right w:val="single" w:sz="4" w:space="0" w:color="auto"/>
            </w:tcBorders>
            <w:vAlign w:val="center"/>
          </w:tcPr>
          <w:p w14:paraId="4713F02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1697" w:type="dxa"/>
            <w:gridSpan w:val="3"/>
            <w:tcBorders>
              <w:left w:val="single" w:sz="4" w:space="0" w:color="auto"/>
            </w:tcBorders>
            <w:vAlign w:val="center"/>
          </w:tcPr>
          <w:p w14:paraId="62F0F629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/d/  /r/  /ĕ/  /s/</w:t>
            </w:r>
          </w:p>
        </w:tc>
        <w:tc>
          <w:tcPr>
            <w:tcW w:w="1698" w:type="dxa"/>
            <w:gridSpan w:val="2"/>
            <w:tcBorders>
              <w:left w:val="single" w:sz="4" w:space="0" w:color="auto"/>
            </w:tcBorders>
            <w:vAlign w:val="center"/>
          </w:tcPr>
          <w:p w14:paraId="5120759C" w14:textId="77777777" w:rsidR="001942C0" w:rsidRPr="001942C0" w:rsidRDefault="001942C0" w:rsidP="001942C0">
            <w:pPr>
              <w:ind w:left="144"/>
              <w:rPr>
                <w:rFonts w:ascii="Arial" w:hAnsi="Arial" w:cs="Arial"/>
                <w:sz w:val="16"/>
                <w:szCs w:val="16"/>
              </w:rPr>
            </w:pPr>
            <w:r w:rsidRPr="001942C0">
              <w:rPr>
                <w:rFonts w:ascii="Arial" w:hAnsi="Arial" w:cs="Arial"/>
                <w:sz w:val="16"/>
                <w:szCs w:val="16"/>
              </w:rPr>
              <w:t>(dress)</w:t>
            </w:r>
          </w:p>
        </w:tc>
        <w:tc>
          <w:tcPr>
            <w:tcW w:w="1357" w:type="dxa"/>
            <w:gridSpan w:val="2"/>
            <w:shd w:val="clear" w:color="auto" w:fill="E6E6E6"/>
            <w:vAlign w:val="center"/>
          </w:tcPr>
          <w:p w14:paraId="654CBF08" w14:textId="77777777" w:rsidR="001942C0" w:rsidRPr="001942C0" w:rsidRDefault="001942C0" w:rsidP="00194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42C0" w:rsidRPr="001942C0" w14:paraId="64D2A3FD" w14:textId="77777777">
        <w:trPr>
          <w:trHeight w:val="216"/>
        </w:trPr>
        <w:tc>
          <w:tcPr>
            <w:tcW w:w="3822" w:type="dxa"/>
            <w:gridSpan w:val="6"/>
            <w:vAlign w:val="center"/>
          </w:tcPr>
          <w:p w14:paraId="3A2DEE97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357" w:type="dxa"/>
            <w:gridSpan w:val="2"/>
            <w:vAlign w:val="center"/>
          </w:tcPr>
          <w:p w14:paraId="0F26F6B1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/8</w:t>
            </w:r>
          </w:p>
        </w:tc>
      </w:tr>
    </w:tbl>
    <w:p w14:paraId="7FEA09E2" w14:textId="77777777" w:rsidR="001942C0" w:rsidRDefault="001942C0" w:rsidP="001942C0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7"/>
        <w:gridCol w:w="1627"/>
      </w:tblGrid>
      <w:tr w:rsidR="001942C0" w:rsidRPr="001942C0" w14:paraId="681C6A4F" w14:textId="77777777">
        <w:tc>
          <w:tcPr>
            <w:tcW w:w="1627" w:type="dxa"/>
          </w:tcPr>
          <w:p w14:paraId="508A0F4C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Total Score</w:t>
            </w:r>
          </w:p>
        </w:tc>
        <w:tc>
          <w:tcPr>
            <w:tcW w:w="1627" w:type="dxa"/>
          </w:tcPr>
          <w:p w14:paraId="5B79BB89" w14:textId="77777777" w:rsidR="001942C0" w:rsidRPr="001942C0" w:rsidRDefault="001942C0" w:rsidP="001942C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42C0">
              <w:rPr>
                <w:rFonts w:ascii="Arial" w:hAnsi="Arial" w:cs="Arial"/>
                <w:sz w:val="18"/>
                <w:szCs w:val="18"/>
              </w:rPr>
              <w:t>/8</w:t>
            </w:r>
          </w:p>
        </w:tc>
      </w:tr>
    </w:tbl>
    <w:p w14:paraId="252735FD" w14:textId="77777777" w:rsidR="001942C0" w:rsidRPr="002E3935" w:rsidRDefault="001942C0" w:rsidP="001942C0">
      <w:pPr>
        <w:rPr>
          <w:rFonts w:ascii="Arial" w:hAnsi="Arial" w:cs="Arial"/>
          <w:sz w:val="16"/>
          <w:szCs w:val="16"/>
        </w:rPr>
      </w:pPr>
    </w:p>
    <w:p w14:paraId="6C4EE3DA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  <w:r w:rsidRPr="00862738">
        <w:rPr>
          <w:rFonts w:ascii="Arial" w:hAnsi="Arial" w:cs="Arial"/>
          <w:sz w:val="18"/>
          <w:szCs w:val="18"/>
        </w:rPr>
        <w:t>Observations:</w:t>
      </w:r>
    </w:p>
    <w:p w14:paraId="29882433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66E171B2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71D3AA34" w14:textId="77777777" w:rsidR="001942C0" w:rsidRPr="00862738" w:rsidRDefault="001942C0" w:rsidP="00194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18"/>
          <w:szCs w:val="18"/>
        </w:rPr>
      </w:pPr>
    </w:p>
    <w:p w14:paraId="60358659" w14:textId="6FFFE18D" w:rsidR="001942C0" w:rsidRDefault="004D4AF6" w:rsidP="001942C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 2.3.b Count, pronounce, blend, and segments syllables in spoken words. (CCSS: RF.K.2b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>) Blend and segment onsets and rimes of single-syllable spoken words. (CCSS: RF.K.2c)</w:t>
      </w:r>
    </w:p>
    <w:p w14:paraId="006FEF1C" w14:textId="77777777" w:rsidR="001942C0" w:rsidRDefault="001942C0" w:rsidP="001942C0">
      <w:pPr>
        <w:rPr>
          <w:rFonts w:ascii="Arial" w:hAnsi="Arial" w:cs="Arial"/>
          <w:b/>
          <w:sz w:val="20"/>
          <w:szCs w:val="20"/>
        </w:rPr>
      </w:pPr>
    </w:p>
    <w:p w14:paraId="6134B26D" w14:textId="77777777" w:rsidR="001942C0" w:rsidRDefault="001942C0" w:rsidP="001942C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>NOTE:  Begin using the Developmental R</w:t>
      </w:r>
      <w:r w:rsidRPr="00771EDF">
        <w:rPr>
          <w:rFonts w:ascii="Arial" w:hAnsi="Arial" w:cs="Arial"/>
          <w:b/>
          <w:sz w:val="20"/>
          <w:szCs w:val="20"/>
        </w:rPr>
        <w:t>eading</w:t>
      </w:r>
      <w:r>
        <w:rPr>
          <w:rFonts w:ascii="Arial" w:hAnsi="Arial" w:cs="Arial"/>
          <w:b/>
          <w:sz w:val="20"/>
          <w:szCs w:val="20"/>
        </w:rPr>
        <w:t xml:space="preserve"> A</w:t>
      </w:r>
      <w:r w:rsidRPr="00771EDF">
        <w:rPr>
          <w:rFonts w:ascii="Arial" w:hAnsi="Arial" w:cs="Arial"/>
          <w:b/>
          <w:sz w:val="20"/>
          <w:szCs w:val="20"/>
        </w:rPr>
        <w:t>ssessment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71EDF">
        <w:rPr>
          <w:rFonts w:ascii="Arial" w:hAnsi="Arial" w:cs="Arial"/>
          <w:b/>
          <w:sz w:val="20"/>
          <w:szCs w:val="20"/>
        </w:rPr>
        <w:t>when the scores are primarily in the ‘gaining’ column</w:t>
      </w:r>
      <w:r>
        <w:rPr>
          <w:rFonts w:ascii="Arial" w:hAnsi="Arial" w:cs="Arial"/>
          <w:b/>
          <w:sz w:val="20"/>
          <w:szCs w:val="20"/>
        </w:rPr>
        <w:t>.</w:t>
      </w:r>
    </w:p>
    <w:sectPr w:rsidR="001942C0" w:rsidSect="001942C0">
      <w:type w:val="continuous"/>
      <w:pgSz w:w="12240" w:h="15840" w:code="1"/>
      <w:pgMar w:top="1440" w:right="720" w:bottom="720" w:left="720" w:header="432" w:footer="432" w:gutter="0"/>
      <w:cols w:num="2" w:space="720" w:equalWidth="0">
        <w:col w:w="5040" w:space="720"/>
        <w:col w:w="5040"/>
      </w:cols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0D0C79" w14:textId="77777777" w:rsidR="00577E28" w:rsidRDefault="00577E28">
      <w:r>
        <w:separator/>
      </w:r>
    </w:p>
  </w:endnote>
  <w:endnote w:type="continuationSeparator" w:id="0">
    <w:p w14:paraId="70477917" w14:textId="77777777" w:rsidR="00577E28" w:rsidRDefault="0057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C83DB2" w14:textId="77777777" w:rsidR="00577E28" w:rsidRPr="00C5099F" w:rsidRDefault="00577E28" w:rsidP="001942C0">
    <w:pPr>
      <w:pStyle w:val="Footer"/>
      <w:tabs>
        <w:tab w:val="clear" w:pos="4320"/>
        <w:tab w:val="clear" w:pos="8640"/>
        <w:tab w:val="center" w:pos="5400"/>
        <w:tab w:val="right" w:pos="10800"/>
      </w:tabs>
      <w:rPr>
        <w:rFonts w:ascii="Arial" w:hAnsi="Arial" w:cs="Arial"/>
        <w:i/>
        <w:sz w:val="18"/>
        <w:szCs w:val="18"/>
      </w:rPr>
    </w:pPr>
    <w:r w:rsidRPr="006B5790">
      <w:rPr>
        <w:rFonts w:ascii="Arial" w:hAnsi="Arial" w:cs="Arial"/>
        <w:i/>
        <w:sz w:val="18"/>
        <w:szCs w:val="18"/>
      </w:rPr>
      <w:t>Thompson School District</w:t>
    </w:r>
    <w:r>
      <w:rPr>
        <w:rFonts w:ascii="Arial" w:hAnsi="Arial" w:cs="Arial"/>
        <w:i/>
        <w:sz w:val="18"/>
        <w:szCs w:val="18"/>
      </w:rPr>
      <w:t xml:space="preserve"> – Learning Services</w:t>
    </w:r>
    <w:r w:rsidRPr="00C5099F">
      <w:rPr>
        <w:rFonts w:ascii="Arial" w:hAnsi="Arial" w:cs="Arial"/>
        <w:i/>
        <w:sz w:val="18"/>
        <w:szCs w:val="18"/>
      </w:rPr>
      <w:tab/>
      <w:t xml:space="preserve">Pg. </w:t>
    </w:r>
    <w:r w:rsidRPr="00C5099F">
      <w:rPr>
        <w:rStyle w:val="PageNumber"/>
        <w:rFonts w:ascii="Arial" w:hAnsi="Arial" w:cs="Arial"/>
        <w:i/>
        <w:sz w:val="18"/>
        <w:szCs w:val="18"/>
      </w:rPr>
      <w:fldChar w:fldCharType="begin"/>
    </w:r>
    <w:r w:rsidRPr="00C5099F">
      <w:rPr>
        <w:rStyle w:val="PageNumber"/>
        <w:rFonts w:ascii="Arial" w:hAnsi="Arial" w:cs="Arial"/>
        <w:i/>
        <w:sz w:val="18"/>
        <w:szCs w:val="18"/>
      </w:rPr>
      <w:instrText xml:space="preserve"> PAGE </w:instrText>
    </w:r>
    <w:r w:rsidRPr="00C5099F">
      <w:rPr>
        <w:rStyle w:val="PageNumber"/>
        <w:rFonts w:ascii="Arial" w:hAnsi="Arial" w:cs="Arial"/>
        <w:i/>
        <w:sz w:val="18"/>
        <w:szCs w:val="18"/>
      </w:rPr>
      <w:fldChar w:fldCharType="separate"/>
    </w:r>
    <w:r w:rsidR="004D4AF6">
      <w:rPr>
        <w:rStyle w:val="PageNumber"/>
        <w:rFonts w:ascii="Arial" w:hAnsi="Arial" w:cs="Arial"/>
        <w:i/>
        <w:noProof/>
        <w:sz w:val="18"/>
        <w:szCs w:val="18"/>
      </w:rPr>
      <w:t>2</w:t>
    </w:r>
    <w:r w:rsidRPr="00C5099F">
      <w:rPr>
        <w:rStyle w:val="PageNumber"/>
        <w:rFonts w:ascii="Arial" w:hAnsi="Arial" w:cs="Arial"/>
        <w:i/>
        <w:sz w:val="18"/>
        <w:szCs w:val="18"/>
      </w:rPr>
      <w:fldChar w:fldCharType="end"/>
    </w:r>
    <w:r w:rsidRPr="00C5099F">
      <w:rPr>
        <w:rStyle w:val="PageNumber"/>
        <w:rFonts w:ascii="Arial" w:hAnsi="Arial" w:cs="Arial"/>
        <w:i/>
        <w:sz w:val="18"/>
        <w:szCs w:val="18"/>
      </w:rPr>
      <w:tab/>
    </w:r>
    <w:r>
      <w:rPr>
        <w:rStyle w:val="PageNumber"/>
        <w:rFonts w:ascii="Arial" w:hAnsi="Arial" w:cs="Arial"/>
        <w:i/>
        <w:sz w:val="18"/>
        <w:szCs w:val="18"/>
      </w:rPr>
      <w:t>Fall 2012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ADF4B6" w14:textId="77777777" w:rsidR="00577E28" w:rsidRDefault="00577E28">
      <w:r>
        <w:separator/>
      </w:r>
    </w:p>
  </w:footnote>
  <w:footnote w:type="continuationSeparator" w:id="0">
    <w:p w14:paraId="5542523A" w14:textId="77777777" w:rsidR="00577E28" w:rsidRDefault="00577E2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D0223" w14:textId="77777777" w:rsidR="00577E28" w:rsidRPr="002E13CB" w:rsidRDefault="00577E28" w:rsidP="001942C0">
    <w:pPr>
      <w:pStyle w:val="Header"/>
      <w:jc w:val="center"/>
      <w:rPr>
        <w:rFonts w:ascii="Arial" w:hAnsi="Arial" w:cs="Arial"/>
        <w:b/>
      </w:rPr>
    </w:pPr>
    <w:r w:rsidRPr="002E13CB">
      <w:rPr>
        <w:rFonts w:ascii="Arial" w:hAnsi="Arial" w:cs="Arial"/>
        <w:b/>
      </w:rPr>
      <w:t xml:space="preserve">Kindergarten DRA2 </w:t>
    </w:r>
    <w:r>
      <w:rPr>
        <w:rFonts w:ascii="Arial" w:hAnsi="Arial" w:cs="Arial"/>
        <w:b/>
      </w:rPr>
      <w:br/>
    </w:r>
    <w:r w:rsidRPr="002E13CB">
      <w:rPr>
        <w:rFonts w:ascii="Arial" w:hAnsi="Arial" w:cs="Arial"/>
        <w:b/>
      </w:rPr>
      <w:t xml:space="preserve">Fall </w:t>
    </w:r>
    <w:r>
      <w:rPr>
        <w:rFonts w:ascii="Arial" w:hAnsi="Arial" w:cs="Arial"/>
        <w:b/>
      </w:rPr>
      <w:t>Screening Assessment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isplayBackgroundShape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0F"/>
    <w:rsid w:val="00193DB1"/>
    <w:rsid w:val="001942C0"/>
    <w:rsid w:val="001A6A4D"/>
    <w:rsid w:val="003A790F"/>
    <w:rsid w:val="003F4181"/>
    <w:rsid w:val="004D4AF6"/>
    <w:rsid w:val="00577E28"/>
    <w:rsid w:val="006B5790"/>
    <w:rsid w:val="00937BDC"/>
    <w:rsid w:val="00B75867"/>
    <w:rsid w:val="00C728B6"/>
    <w:rsid w:val="00D01F6C"/>
    <w:rsid w:val="00F94194"/>
    <w:rsid w:val="00FE35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."/>
  <w:listSeparator w:val=","/>
  <w14:docId w14:val="16C189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44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A7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2E13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E13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099F"/>
  </w:style>
  <w:style w:type="paragraph" w:styleId="DocumentMap">
    <w:name w:val="Document Map"/>
    <w:basedOn w:val="Normal"/>
    <w:semiHidden/>
    <w:rsid w:val="00D30A7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44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A7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2E13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E13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099F"/>
  </w:style>
  <w:style w:type="paragraph" w:styleId="DocumentMap">
    <w:name w:val="Document Map"/>
    <w:basedOn w:val="Normal"/>
    <w:semiHidden/>
    <w:rsid w:val="00D30A7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704</Words>
  <Characters>4013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Kindergarten DRA2 Assessment </vt:lpstr>
    </vt:vector>
  </TitlesOfParts>
  <Company>Salem-Keizer Public Schools</Company>
  <LinksUpToDate>false</LinksUpToDate>
  <CharactersWithSpaces>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Kindergarten DRA2 Assessment </dc:title>
  <dc:subject/>
  <dc:creator>blanco_jan</dc:creator>
  <cp:keywords/>
  <dc:description/>
  <cp:lastModifiedBy>Diane Lauer</cp:lastModifiedBy>
  <cp:revision>10</cp:revision>
  <cp:lastPrinted>2009-06-16T14:52:00Z</cp:lastPrinted>
  <dcterms:created xsi:type="dcterms:W3CDTF">2012-07-31T17:07:00Z</dcterms:created>
  <dcterms:modified xsi:type="dcterms:W3CDTF">2012-07-31T19:21:00Z</dcterms:modified>
</cp:coreProperties>
</file>